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012" w:rsidRPr="00957012" w:rsidRDefault="00957012" w:rsidP="00957012">
      <w:pPr>
        <w:spacing w:line="240" w:lineRule="auto"/>
        <w:ind w:right="360"/>
        <w:rPr>
          <w:sz w:val="22"/>
          <w:szCs w:val="22"/>
        </w:rPr>
      </w:pPr>
      <w:bookmarkStart w:id="0" w:name="_GoBack"/>
      <w:bookmarkEnd w:id="0"/>
      <w:r>
        <w:rPr>
          <w:i/>
          <w:sz w:val="22"/>
          <w:szCs w:val="22"/>
        </w:rPr>
        <w:t xml:space="preserve">                       </w:t>
      </w:r>
      <w:r w:rsidRPr="00957012">
        <w:rPr>
          <w:i/>
          <w:sz w:val="22"/>
          <w:szCs w:val="22"/>
        </w:rPr>
        <w:t xml:space="preserve">Bartonville Grade School District #66 </w:t>
      </w:r>
      <w:r w:rsidRPr="00957012">
        <w:rPr>
          <w:sz w:val="22"/>
          <w:szCs w:val="22"/>
        </w:rPr>
        <w:t>6000 S. Adams St., Bartonville, IL</w:t>
      </w:r>
    </w:p>
    <w:p w:rsidR="00957012" w:rsidRPr="00957012" w:rsidRDefault="00957012" w:rsidP="00957012">
      <w:pPr>
        <w:spacing w:line="240" w:lineRule="auto"/>
        <w:ind w:right="360"/>
        <w:jc w:val="center"/>
        <w:rPr>
          <w:sz w:val="22"/>
          <w:szCs w:val="22"/>
        </w:rPr>
      </w:pPr>
      <w:r w:rsidRPr="00957012">
        <w:rPr>
          <w:sz w:val="22"/>
          <w:szCs w:val="22"/>
        </w:rPr>
        <w:t>Regular Board of Education Meeting</w:t>
      </w:r>
    </w:p>
    <w:p w:rsidR="00957012" w:rsidRPr="00957012" w:rsidRDefault="00957012" w:rsidP="00957012">
      <w:pPr>
        <w:spacing w:line="240" w:lineRule="auto"/>
        <w:ind w:right="360"/>
        <w:jc w:val="center"/>
        <w:rPr>
          <w:sz w:val="22"/>
          <w:szCs w:val="22"/>
        </w:rPr>
      </w:pPr>
      <w:r>
        <w:rPr>
          <w:sz w:val="22"/>
          <w:szCs w:val="22"/>
        </w:rPr>
        <w:t xml:space="preserve"> Monday July 26</w:t>
      </w:r>
      <w:r w:rsidRPr="00957012">
        <w:rPr>
          <w:sz w:val="22"/>
          <w:szCs w:val="22"/>
        </w:rPr>
        <w:t>, 2021 ~ 5:00 p.m.</w:t>
      </w:r>
    </w:p>
    <w:p w:rsidR="00957012" w:rsidRDefault="00957012" w:rsidP="00BC2CEE">
      <w:pPr>
        <w:spacing w:line="240" w:lineRule="auto"/>
        <w:ind w:right="360"/>
        <w:jc w:val="left"/>
        <w:rPr>
          <w:i/>
          <w:sz w:val="36"/>
          <w:szCs w:val="36"/>
        </w:rPr>
      </w:pPr>
    </w:p>
    <w:p w:rsidR="00BC2CEE" w:rsidRDefault="00BC2CEE" w:rsidP="00BC2CEE">
      <w:pPr>
        <w:spacing w:line="240" w:lineRule="auto"/>
        <w:ind w:right="360"/>
        <w:jc w:val="left"/>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-695325</wp:posOffset>
                </wp:positionH>
                <wp:positionV relativeFrom="paragraph">
                  <wp:posOffset>39370</wp:posOffset>
                </wp:positionV>
                <wp:extent cx="7315200" cy="0"/>
                <wp:effectExtent l="38100" t="40005" r="38100" b="457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9F14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3.1pt" to="521.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" strokeweight="6pt">
                <v:stroke linestyle="thickBetweenThin"/>
              </v:line>
            </w:pict>
          </mc:Fallback>
        </mc:AlternateContent>
      </w:r>
    </w:p>
    <w:p w:rsidR="00957012" w:rsidRPr="00957012" w:rsidRDefault="00957012" w:rsidP="00957012">
      <w:pPr>
        <w:numPr>
          <w:ilvl w:val="0"/>
          <w:numId w:val="1"/>
        </w:numPr>
        <w:spacing w:line="240" w:lineRule="auto"/>
        <w:ind w:right="360"/>
        <w:jc w:val="left"/>
        <w:rPr>
          <w:sz w:val="22"/>
          <w:szCs w:val="22"/>
        </w:rPr>
      </w:pPr>
      <w:r>
        <w:rPr>
          <w:sz w:val="22"/>
          <w:szCs w:val="22"/>
        </w:rPr>
        <w:t xml:space="preserve"> </w:t>
      </w:r>
      <w:r w:rsidRPr="00957012">
        <w:rPr>
          <w:sz w:val="22"/>
          <w:szCs w:val="22"/>
        </w:rPr>
        <w:t>The board meeting was called to o</w:t>
      </w:r>
      <w:r>
        <w:rPr>
          <w:sz w:val="22"/>
          <w:szCs w:val="22"/>
        </w:rPr>
        <w:t>rder by the board president at 6:00</w:t>
      </w:r>
      <w:r w:rsidRPr="00957012">
        <w:rPr>
          <w:sz w:val="22"/>
          <w:szCs w:val="22"/>
        </w:rPr>
        <w:t xml:space="preserve"> p.m.</w:t>
      </w:r>
    </w:p>
    <w:p w:rsidR="00BC2CEE" w:rsidRPr="00957012" w:rsidRDefault="00BC2CEE" w:rsidP="00957012">
      <w:pPr>
        <w:spacing w:line="240" w:lineRule="auto"/>
        <w:ind w:left="360" w:right="360"/>
        <w:jc w:val="left"/>
        <w:rPr>
          <w:sz w:val="22"/>
          <w:szCs w:val="22"/>
        </w:rPr>
      </w:pPr>
    </w:p>
    <w:p w:rsidR="00BC2CEE" w:rsidRPr="008332C4" w:rsidRDefault="00BC2CEE" w:rsidP="00BC2CEE">
      <w:pPr>
        <w:numPr>
          <w:ilvl w:val="0"/>
          <w:numId w:val="1"/>
        </w:numPr>
        <w:spacing w:line="240" w:lineRule="auto"/>
        <w:ind w:right="360"/>
        <w:jc w:val="left"/>
        <w:rPr>
          <w:i/>
          <w:sz w:val="22"/>
          <w:szCs w:val="22"/>
        </w:rPr>
      </w:pPr>
      <w:r w:rsidRPr="00957012">
        <w:rPr>
          <w:sz w:val="22"/>
          <w:szCs w:val="22"/>
        </w:rPr>
        <w:t xml:space="preserve"> </w:t>
      </w:r>
      <w:r w:rsidRPr="008332C4">
        <w:rPr>
          <w:i/>
          <w:sz w:val="22"/>
          <w:szCs w:val="22"/>
        </w:rPr>
        <w:t>Roll Call</w:t>
      </w:r>
    </w:p>
    <w:p w:rsidR="008332C4" w:rsidRPr="008332C4" w:rsidRDefault="008332C4" w:rsidP="008332C4">
      <w:pPr>
        <w:pStyle w:val="ListParagraph"/>
        <w:tabs>
          <w:tab w:val="left" w:pos="540"/>
        </w:tabs>
        <w:spacing w:line="240" w:lineRule="auto"/>
        <w:ind w:left="360" w:right="360"/>
        <w:jc w:val="left"/>
        <w:rPr>
          <w:sz w:val="22"/>
          <w:szCs w:val="22"/>
        </w:rPr>
      </w:pPr>
      <w:r w:rsidRPr="008332C4">
        <w:rPr>
          <w:sz w:val="22"/>
          <w:szCs w:val="22"/>
        </w:rPr>
        <w:t xml:space="preserve">       Present: </w:t>
      </w:r>
      <w:proofErr w:type="spellStart"/>
      <w:r w:rsidRPr="008332C4">
        <w:rPr>
          <w:sz w:val="22"/>
          <w:szCs w:val="22"/>
        </w:rPr>
        <w:t>Endres</w:t>
      </w:r>
      <w:proofErr w:type="spellEnd"/>
      <w:r w:rsidRPr="008332C4">
        <w:rPr>
          <w:sz w:val="22"/>
          <w:szCs w:val="22"/>
        </w:rPr>
        <w:t xml:space="preserve">, </w:t>
      </w:r>
      <w:proofErr w:type="spellStart"/>
      <w:r w:rsidRPr="008332C4">
        <w:rPr>
          <w:sz w:val="22"/>
          <w:szCs w:val="22"/>
        </w:rPr>
        <w:t>Freimuth</w:t>
      </w:r>
      <w:proofErr w:type="spellEnd"/>
      <w:r w:rsidRPr="008332C4">
        <w:rPr>
          <w:sz w:val="22"/>
          <w:szCs w:val="22"/>
        </w:rPr>
        <w:t xml:space="preserve">, K. Heskett, N. Heskett, Lindley, </w:t>
      </w:r>
      <w:proofErr w:type="spellStart"/>
      <w:r w:rsidRPr="008332C4">
        <w:rPr>
          <w:sz w:val="22"/>
          <w:szCs w:val="22"/>
        </w:rPr>
        <w:t>Motsinger</w:t>
      </w:r>
      <w:proofErr w:type="spellEnd"/>
      <w:r>
        <w:rPr>
          <w:sz w:val="22"/>
          <w:szCs w:val="22"/>
        </w:rPr>
        <w:t xml:space="preserve">, </w:t>
      </w:r>
      <w:proofErr w:type="spellStart"/>
      <w:r>
        <w:rPr>
          <w:sz w:val="22"/>
          <w:szCs w:val="22"/>
        </w:rPr>
        <w:t>Springman</w:t>
      </w:r>
      <w:proofErr w:type="spellEnd"/>
    </w:p>
    <w:p w:rsidR="008332C4" w:rsidRPr="008332C4" w:rsidRDefault="008332C4" w:rsidP="008332C4">
      <w:pPr>
        <w:pStyle w:val="ListParagraph"/>
        <w:tabs>
          <w:tab w:val="left" w:pos="540"/>
        </w:tabs>
        <w:spacing w:line="240" w:lineRule="auto"/>
        <w:ind w:left="360" w:right="360"/>
        <w:jc w:val="left"/>
        <w:rPr>
          <w:sz w:val="22"/>
          <w:szCs w:val="22"/>
        </w:rPr>
      </w:pPr>
      <w:r>
        <w:rPr>
          <w:sz w:val="22"/>
          <w:szCs w:val="22"/>
        </w:rPr>
        <w:t xml:space="preserve">       Absent: None</w:t>
      </w:r>
    </w:p>
    <w:p w:rsidR="00C842BD" w:rsidRPr="00957012" w:rsidRDefault="00C842BD" w:rsidP="008F0618">
      <w:pPr>
        <w:spacing w:line="240" w:lineRule="auto"/>
        <w:ind w:right="360"/>
        <w:jc w:val="left"/>
        <w:rPr>
          <w:sz w:val="22"/>
          <w:szCs w:val="22"/>
        </w:rPr>
      </w:pPr>
    </w:p>
    <w:p w:rsidR="00BC2CEE" w:rsidRPr="00957012" w:rsidRDefault="00BC2CEE" w:rsidP="00BC2CEE">
      <w:pPr>
        <w:numPr>
          <w:ilvl w:val="0"/>
          <w:numId w:val="1"/>
        </w:numPr>
        <w:spacing w:line="240" w:lineRule="auto"/>
        <w:ind w:right="360"/>
        <w:jc w:val="left"/>
        <w:rPr>
          <w:sz w:val="22"/>
          <w:szCs w:val="22"/>
        </w:rPr>
      </w:pPr>
      <w:r w:rsidRPr="00957012">
        <w:rPr>
          <w:sz w:val="22"/>
          <w:szCs w:val="22"/>
        </w:rPr>
        <w:t xml:space="preserve"> Comments from the audience</w:t>
      </w:r>
      <w:r w:rsidR="00CD0A37">
        <w:rPr>
          <w:sz w:val="22"/>
          <w:szCs w:val="22"/>
        </w:rPr>
        <w:t>: None</w:t>
      </w:r>
    </w:p>
    <w:p w:rsidR="001C2FB7" w:rsidRDefault="001C2FB7" w:rsidP="00CD0A37">
      <w:pPr>
        <w:spacing w:line="240" w:lineRule="auto"/>
        <w:ind w:left="360" w:right="360"/>
        <w:jc w:val="left"/>
        <w:rPr>
          <w:sz w:val="22"/>
          <w:szCs w:val="22"/>
        </w:rPr>
      </w:pPr>
    </w:p>
    <w:p w:rsidR="001C2FB7" w:rsidRDefault="001C2FB7" w:rsidP="00CD0A37">
      <w:pPr>
        <w:spacing w:line="240" w:lineRule="auto"/>
        <w:ind w:left="360" w:right="360"/>
        <w:jc w:val="left"/>
        <w:rPr>
          <w:sz w:val="22"/>
          <w:szCs w:val="22"/>
        </w:rPr>
      </w:pPr>
    </w:p>
    <w:p w:rsidR="00BC2CEE" w:rsidRPr="00957012" w:rsidRDefault="00BC2CEE" w:rsidP="00BC2CEE">
      <w:pPr>
        <w:numPr>
          <w:ilvl w:val="0"/>
          <w:numId w:val="1"/>
        </w:numPr>
        <w:spacing w:line="240" w:lineRule="auto"/>
        <w:ind w:right="360"/>
        <w:jc w:val="left"/>
        <w:rPr>
          <w:sz w:val="22"/>
          <w:szCs w:val="22"/>
        </w:rPr>
      </w:pPr>
      <w:r w:rsidRPr="00957012">
        <w:rPr>
          <w:sz w:val="22"/>
          <w:szCs w:val="22"/>
        </w:rPr>
        <w:t>Action Items</w:t>
      </w:r>
    </w:p>
    <w:p w:rsidR="00BC2CEE" w:rsidRPr="00957012" w:rsidRDefault="00BC2CEE" w:rsidP="00BC2CEE">
      <w:pPr>
        <w:spacing w:line="240" w:lineRule="auto"/>
        <w:ind w:right="360" w:firstLine="360"/>
        <w:jc w:val="left"/>
        <w:rPr>
          <w:sz w:val="22"/>
          <w:szCs w:val="22"/>
        </w:rPr>
      </w:pPr>
      <w:r w:rsidRPr="00957012">
        <w:rPr>
          <w:sz w:val="22"/>
          <w:szCs w:val="22"/>
        </w:rPr>
        <w:t>4.1 Consideration and action on Minutes</w:t>
      </w:r>
    </w:p>
    <w:p w:rsidR="00BC2CEE" w:rsidRPr="00957012" w:rsidRDefault="00BC2CEE" w:rsidP="00BC2CEE">
      <w:pPr>
        <w:spacing w:line="240" w:lineRule="auto"/>
        <w:ind w:left="360" w:right="360"/>
        <w:jc w:val="left"/>
        <w:rPr>
          <w:sz w:val="22"/>
          <w:szCs w:val="22"/>
        </w:rPr>
      </w:pPr>
      <w:r w:rsidRPr="00957012">
        <w:rPr>
          <w:sz w:val="22"/>
          <w:szCs w:val="22"/>
        </w:rPr>
        <w:tab/>
        <w:t>4.1.1</w:t>
      </w:r>
      <w:r w:rsidRPr="00957012">
        <w:rPr>
          <w:sz w:val="22"/>
          <w:szCs w:val="22"/>
        </w:rPr>
        <w:tab/>
        <w:t>June 21, 2021 Budget Hearing and Regular Board Meeting</w:t>
      </w:r>
    </w:p>
    <w:p w:rsidR="00C842BD" w:rsidRPr="00957012" w:rsidRDefault="00C842BD" w:rsidP="00C842BD">
      <w:pPr>
        <w:ind w:left="720"/>
        <w:jc w:val="left"/>
        <w:rPr>
          <w:sz w:val="22"/>
          <w:szCs w:val="22"/>
        </w:rPr>
      </w:pPr>
    </w:p>
    <w:p w:rsidR="00C842BD" w:rsidRPr="00957012" w:rsidRDefault="00CD0A37" w:rsidP="00CD0A37">
      <w:pPr>
        <w:ind w:left="720"/>
        <w:jc w:val="left"/>
        <w:rPr>
          <w:sz w:val="22"/>
          <w:szCs w:val="22"/>
        </w:rPr>
      </w:pPr>
      <w:r>
        <w:rPr>
          <w:b/>
          <w:sz w:val="22"/>
          <w:szCs w:val="22"/>
        </w:rPr>
        <w:t xml:space="preserve">Motion by </w:t>
      </w:r>
      <w:proofErr w:type="spellStart"/>
      <w:r>
        <w:rPr>
          <w:b/>
          <w:sz w:val="22"/>
          <w:szCs w:val="22"/>
        </w:rPr>
        <w:t>Motsinger</w:t>
      </w:r>
      <w:proofErr w:type="spellEnd"/>
      <w:r>
        <w:rPr>
          <w:b/>
          <w:sz w:val="22"/>
          <w:szCs w:val="22"/>
        </w:rPr>
        <w:t>, seconded by Lindley</w:t>
      </w:r>
      <w:r w:rsidR="00C842BD" w:rsidRPr="00957012">
        <w:rPr>
          <w:sz w:val="22"/>
          <w:szCs w:val="22"/>
        </w:rPr>
        <w:t xml:space="preserve"> to approve the minu</w:t>
      </w:r>
      <w:r>
        <w:rPr>
          <w:sz w:val="22"/>
          <w:szCs w:val="22"/>
        </w:rPr>
        <w:t>tes as presented</w:t>
      </w:r>
      <w:r w:rsidR="00C842BD" w:rsidRPr="00957012">
        <w:rPr>
          <w:sz w:val="22"/>
          <w:szCs w:val="22"/>
        </w:rPr>
        <w:t>.</w:t>
      </w:r>
    </w:p>
    <w:p w:rsidR="00CD0A37" w:rsidRPr="002F6980" w:rsidRDefault="00CD0A37" w:rsidP="00CD0A37">
      <w:pPr>
        <w:jc w:val="left"/>
        <w:rPr>
          <w:sz w:val="22"/>
          <w:szCs w:val="22"/>
        </w:rPr>
      </w:pPr>
      <w:r>
        <w:rPr>
          <w:i/>
          <w:sz w:val="22"/>
          <w:szCs w:val="22"/>
        </w:rPr>
        <w:t xml:space="preserve">                 R</w:t>
      </w:r>
      <w:r w:rsidRPr="00A125D8">
        <w:rPr>
          <w:i/>
          <w:sz w:val="22"/>
          <w:szCs w:val="22"/>
        </w:rPr>
        <w:t>oll Call</w:t>
      </w:r>
    </w:p>
    <w:p w:rsidR="00CD0A37" w:rsidRPr="00A125D8" w:rsidRDefault="00CD0A37" w:rsidP="00CD0A37">
      <w:pPr>
        <w:spacing w:line="240" w:lineRule="auto"/>
        <w:ind w:firstLine="900"/>
        <w:jc w:val="left"/>
        <w:rPr>
          <w:sz w:val="22"/>
          <w:szCs w:val="22"/>
        </w:rPr>
      </w:pPr>
      <w:r>
        <w:rPr>
          <w:sz w:val="22"/>
          <w:szCs w:val="22"/>
        </w:rPr>
        <w:t xml:space="preserve">Ayes: </w:t>
      </w:r>
      <w:proofErr w:type="spellStart"/>
      <w:r>
        <w:rPr>
          <w:sz w:val="22"/>
          <w:szCs w:val="22"/>
        </w:rPr>
        <w:t>Endres</w:t>
      </w:r>
      <w:proofErr w:type="spellEnd"/>
      <w:r>
        <w:rPr>
          <w:sz w:val="22"/>
          <w:szCs w:val="22"/>
        </w:rPr>
        <w:t xml:space="preserve">, </w:t>
      </w:r>
      <w:proofErr w:type="spellStart"/>
      <w:r>
        <w:rPr>
          <w:sz w:val="22"/>
          <w:szCs w:val="22"/>
        </w:rPr>
        <w:t>Freimuth</w:t>
      </w:r>
      <w:proofErr w:type="spellEnd"/>
      <w:r>
        <w:rPr>
          <w:sz w:val="22"/>
          <w:szCs w:val="22"/>
        </w:rPr>
        <w:t xml:space="preserve">, K. Heskett, N. Heskett, Lindley, </w:t>
      </w:r>
      <w:proofErr w:type="spellStart"/>
      <w:r>
        <w:rPr>
          <w:sz w:val="22"/>
          <w:szCs w:val="22"/>
        </w:rPr>
        <w:t>Motsinger</w:t>
      </w:r>
      <w:proofErr w:type="spellEnd"/>
      <w:r>
        <w:rPr>
          <w:sz w:val="22"/>
          <w:szCs w:val="22"/>
        </w:rPr>
        <w:t xml:space="preserve">, </w:t>
      </w:r>
      <w:proofErr w:type="spellStart"/>
      <w:r>
        <w:rPr>
          <w:sz w:val="22"/>
          <w:szCs w:val="22"/>
        </w:rPr>
        <w:t>Springman</w:t>
      </w:r>
      <w:proofErr w:type="spellEnd"/>
    </w:p>
    <w:p w:rsidR="00CD0A37" w:rsidRDefault="00CD0A37" w:rsidP="00CD0A37">
      <w:pPr>
        <w:spacing w:line="240" w:lineRule="auto"/>
        <w:ind w:firstLine="900"/>
        <w:jc w:val="left"/>
        <w:rPr>
          <w:sz w:val="22"/>
          <w:szCs w:val="22"/>
        </w:rPr>
      </w:pPr>
      <w:r w:rsidRPr="00A125D8">
        <w:rPr>
          <w:sz w:val="22"/>
          <w:szCs w:val="22"/>
        </w:rPr>
        <w:t>Nays: None</w:t>
      </w:r>
    </w:p>
    <w:p w:rsidR="00CD0A37" w:rsidRPr="00A125D8" w:rsidRDefault="00CD0A37" w:rsidP="00CD0A37">
      <w:pPr>
        <w:spacing w:line="240" w:lineRule="auto"/>
        <w:ind w:firstLine="900"/>
        <w:jc w:val="left"/>
        <w:rPr>
          <w:sz w:val="22"/>
          <w:szCs w:val="22"/>
        </w:rPr>
      </w:pPr>
      <w:r>
        <w:rPr>
          <w:sz w:val="22"/>
          <w:szCs w:val="22"/>
        </w:rPr>
        <w:t>Abstains: None</w:t>
      </w:r>
    </w:p>
    <w:p w:rsidR="00CD0A37" w:rsidRDefault="00CD0A37" w:rsidP="00CD0A37">
      <w:pPr>
        <w:spacing w:line="240" w:lineRule="auto"/>
        <w:ind w:firstLine="900"/>
        <w:jc w:val="left"/>
        <w:rPr>
          <w:sz w:val="22"/>
          <w:szCs w:val="22"/>
        </w:rPr>
      </w:pPr>
      <w:r w:rsidRPr="00A125D8">
        <w:rPr>
          <w:sz w:val="22"/>
          <w:szCs w:val="22"/>
        </w:rPr>
        <w:t>Motion: Carried.</w:t>
      </w:r>
    </w:p>
    <w:p w:rsidR="00CD0A37" w:rsidRDefault="00CD0A37" w:rsidP="00C842BD">
      <w:pPr>
        <w:spacing w:line="240" w:lineRule="auto"/>
        <w:ind w:right="360"/>
        <w:jc w:val="left"/>
        <w:rPr>
          <w:sz w:val="22"/>
          <w:szCs w:val="22"/>
        </w:rPr>
      </w:pPr>
    </w:p>
    <w:p w:rsidR="00CD0A37" w:rsidRPr="00957012" w:rsidRDefault="00CD0A37" w:rsidP="00C842BD">
      <w:pPr>
        <w:spacing w:line="240" w:lineRule="auto"/>
        <w:ind w:right="360"/>
        <w:jc w:val="left"/>
        <w:rPr>
          <w:sz w:val="22"/>
          <w:szCs w:val="22"/>
        </w:rPr>
      </w:pPr>
    </w:p>
    <w:p w:rsidR="00BC2CEE" w:rsidRPr="00957012" w:rsidRDefault="00BC2CEE" w:rsidP="00BC2CEE">
      <w:pPr>
        <w:spacing w:line="240" w:lineRule="auto"/>
        <w:ind w:left="360" w:right="360"/>
        <w:jc w:val="left"/>
        <w:rPr>
          <w:sz w:val="22"/>
          <w:szCs w:val="22"/>
        </w:rPr>
      </w:pPr>
      <w:r w:rsidRPr="00957012">
        <w:rPr>
          <w:sz w:val="22"/>
          <w:szCs w:val="22"/>
        </w:rPr>
        <w:t>4.2 Consideration and action on Financial Reports</w:t>
      </w:r>
    </w:p>
    <w:p w:rsidR="00BC2CEE" w:rsidRPr="00957012" w:rsidRDefault="00BC2CEE" w:rsidP="00BC2CEE">
      <w:pPr>
        <w:spacing w:line="240" w:lineRule="auto"/>
        <w:ind w:left="360" w:right="360"/>
        <w:jc w:val="left"/>
        <w:rPr>
          <w:sz w:val="22"/>
          <w:szCs w:val="22"/>
        </w:rPr>
      </w:pPr>
      <w:r w:rsidRPr="00957012">
        <w:rPr>
          <w:sz w:val="22"/>
          <w:szCs w:val="22"/>
        </w:rPr>
        <w:tab/>
        <w:t>4.2.1</w:t>
      </w:r>
      <w:r w:rsidRPr="00957012">
        <w:rPr>
          <w:sz w:val="22"/>
          <w:szCs w:val="22"/>
        </w:rPr>
        <w:tab/>
        <w:t>June 2021 End of Month Voucher Report</w:t>
      </w:r>
    </w:p>
    <w:p w:rsidR="00BC2CEE" w:rsidRPr="00957012" w:rsidRDefault="00BC2CEE" w:rsidP="00BC2CEE">
      <w:pPr>
        <w:spacing w:line="240" w:lineRule="auto"/>
        <w:ind w:left="360" w:right="360"/>
        <w:jc w:val="left"/>
        <w:rPr>
          <w:sz w:val="22"/>
          <w:szCs w:val="22"/>
        </w:rPr>
      </w:pPr>
      <w:r w:rsidRPr="00957012">
        <w:rPr>
          <w:sz w:val="22"/>
          <w:szCs w:val="22"/>
        </w:rPr>
        <w:tab/>
        <w:t>4.2.2</w:t>
      </w:r>
      <w:r w:rsidRPr="00957012">
        <w:rPr>
          <w:sz w:val="22"/>
          <w:szCs w:val="22"/>
        </w:rPr>
        <w:tab/>
        <w:t>June 2021 Treasurer’s Report</w:t>
      </w:r>
    </w:p>
    <w:p w:rsidR="00BC2CEE" w:rsidRPr="00957012" w:rsidRDefault="00BC2CEE" w:rsidP="00BC2CEE">
      <w:pPr>
        <w:spacing w:line="240" w:lineRule="auto"/>
        <w:ind w:left="360" w:right="360"/>
        <w:jc w:val="left"/>
        <w:rPr>
          <w:sz w:val="22"/>
          <w:szCs w:val="22"/>
        </w:rPr>
      </w:pPr>
      <w:r w:rsidRPr="00957012">
        <w:rPr>
          <w:sz w:val="22"/>
          <w:szCs w:val="22"/>
        </w:rPr>
        <w:tab/>
        <w:t>4.2.3</w:t>
      </w:r>
      <w:r w:rsidRPr="00957012">
        <w:rPr>
          <w:sz w:val="22"/>
          <w:szCs w:val="22"/>
        </w:rPr>
        <w:tab/>
        <w:t>June 2021 Activity Accounts Report</w:t>
      </w:r>
    </w:p>
    <w:p w:rsidR="00C842BD" w:rsidRDefault="00BC2CEE" w:rsidP="00C842BD">
      <w:pPr>
        <w:spacing w:line="240" w:lineRule="auto"/>
        <w:ind w:left="360" w:right="360"/>
        <w:jc w:val="left"/>
        <w:rPr>
          <w:sz w:val="22"/>
          <w:szCs w:val="22"/>
        </w:rPr>
      </w:pPr>
      <w:r w:rsidRPr="00957012">
        <w:rPr>
          <w:sz w:val="22"/>
          <w:szCs w:val="22"/>
        </w:rPr>
        <w:tab/>
        <w:t>4.2.4</w:t>
      </w:r>
      <w:r w:rsidRPr="00957012">
        <w:rPr>
          <w:sz w:val="22"/>
          <w:szCs w:val="22"/>
        </w:rPr>
        <w:tab/>
        <w:t xml:space="preserve">June 2021 First of Month Voucher Report </w:t>
      </w:r>
    </w:p>
    <w:p w:rsidR="00CD0A37" w:rsidRPr="00957012" w:rsidRDefault="00CD0A37" w:rsidP="00C842BD">
      <w:pPr>
        <w:spacing w:line="240" w:lineRule="auto"/>
        <w:ind w:left="360" w:right="360"/>
        <w:jc w:val="left"/>
        <w:rPr>
          <w:sz w:val="22"/>
          <w:szCs w:val="22"/>
        </w:rPr>
      </w:pPr>
    </w:p>
    <w:p w:rsidR="00C842BD" w:rsidRDefault="00CD0A37" w:rsidP="00C842BD">
      <w:pPr>
        <w:jc w:val="left"/>
        <w:rPr>
          <w:sz w:val="22"/>
          <w:szCs w:val="22"/>
        </w:rPr>
      </w:pPr>
      <w:r>
        <w:rPr>
          <w:b/>
          <w:sz w:val="22"/>
          <w:szCs w:val="22"/>
        </w:rPr>
        <w:t xml:space="preserve">           Motion by </w:t>
      </w:r>
      <w:proofErr w:type="spellStart"/>
      <w:r>
        <w:rPr>
          <w:b/>
          <w:sz w:val="22"/>
          <w:szCs w:val="22"/>
        </w:rPr>
        <w:t>Motsinger</w:t>
      </w:r>
      <w:proofErr w:type="spellEnd"/>
      <w:r>
        <w:rPr>
          <w:b/>
          <w:sz w:val="22"/>
          <w:szCs w:val="22"/>
        </w:rPr>
        <w:t>, seconded by K. Heskett</w:t>
      </w:r>
      <w:r w:rsidR="00C842BD" w:rsidRPr="00957012">
        <w:rPr>
          <w:sz w:val="22"/>
          <w:szCs w:val="22"/>
        </w:rPr>
        <w:t xml:space="preserve"> to </w:t>
      </w:r>
      <w:r>
        <w:rPr>
          <w:sz w:val="22"/>
          <w:szCs w:val="22"/>
        </w:rPr>
        <w:t>approve financial reports as presented</w:t>
      </w:r>
      <w:r w:rsidR="00C842BD" w:rsidRPr="00957012">
        <w:rPr>
          <w:sz w:val="22"/>
          <w:szCs w:val="22"/>
        </w:rPr>
        <w:t>.</w:t>
      </w:r>
    </w:p>
    <w:p w:rsidR="00CD0A37" w:rsidRDefault="00CD0A37" w:rsidP="00C842BD">
      <w:pPr>
        <w:jc w:val="left"/>
        <w:rPr>
          <w:sz w:val="22"/>
          <w:szCs w:val="22"/>
        </w:rPr>
      </w:pPr>
    </w:p>
    <w:p w:rsidR="00CD0A37" w:rsidRPr="002F6980" w:rsidRDefault="00CD0A37" w:rsidP="00CD0A37">
      <w:pPr>
        <w:jc w:val="left"/>
        <w:rPr>
          <w:sz w:val="22"/>
          <w:szCs w:val="22"/>
        </w:rPr>
      </w:pPr>
      <w:r>
        <w:rPr>
          <w:i/>
          <w:sz w:val="22"/>
          <w:szCs w:val="22"/>
        </w:rPr>
        <w:t xml:space="preserve">                R</w:t>
      </w:r>
      <w:r w:rsidRPr="00A125D8">
        <w:rPr>
          <w:i/>
          <w:sz w:val="22"/>
          <w:szCs w:val="22"/>
        </w:rPr>
        <w:t>oll Call</w:t>
      </w:r>
    </w:p>
    <w:p w:rsidR="00CD0A37" w:rsidRPr="00A125D8" w:rsidRDefault="00CD0A37" w:rsidP="00CD0A37">
      <w:pPr>
        <w:spacing w:line="240" w:lineRule="auto"/>
        <w:ind w:firstLine="900"/>
        <w:jc w:val="left"/>
        <w:rPr>
          <w:sz w:val="22"/>
          <w:szCs w:val="22"/>
        </w:rPr>
      </w:pPr>
      <w:r>
        <w:rPr>
          <w:sz w:val="22"/>
          <w:szCs w:val="22"/>
        </w:rPr>
        <w:t xml:space="preserve">Ayes: </w:t>
      </w:r>
      <w:proofErr w:type="spellStart"/>
      <w:r>
        <w:rPr>
          <w:sz w:val="22"/>
          <w:szCs w:val="22"/>
        </w:rPr>
        <w:t>Endres</w:t>
      </w:r>
      <w:proofErr w:type="spellEnd"/>
      <w:r>
        <w:rPr>
          <w:sz w:val="22"/>
          <w:szCs w:val="22"/>
        </w:rPr>
        <w:t xml:space="preserve">, </w:t>
      </w:r>
      <w:proofErr w:type="spellStart"/>
      <w:r>
        <w:rPr>
          <w:sz w:val="22"/>
          <w:szCs w:val="22"/>
        </w:rPr>
        <w:t>Freimuth</w:t>
      </w:r>
      <w:proofErr w:type="spellEnd"/>
      <w:r>
        <w:rPr>
          <w:sz w:val="22"/>
          <w:szCs w:val="22"/>
        </w:rPr>
        <w:t xml:space="preserve">, K. Heskett, N. Heskett, Lindley, </w:t>
      </w:r>
      <w:proofErr w:type="spellStart"/>
      <w:r>
        <w:rPr>
          <w:sz w:val="22"/>
          <w:szCs w:val="22"/>
        </w:rPr>
        <w:t>Motsinger</w:t>
      </w:r>
      <w:proofErr w:type="spellEnd"/>
      <w:r>
        <w:rPr>
          <w:sz w:val="22"/>
          <w:szCs w:val="22"/>
        </w:rPr>
        <w:t xml:space="preserve">, </w:t>
      </w:r>
      <w:proofErr w:type="spellStart"/>
      <w:r>
        <w:rPr>
          <w:sz w:val="22"/>
          <w:szCs w:val="22"/>
        </w:rPr>
        <w:t>Springman</w:t>
      </w:r>
      <w:proofErr w:type="spellEnd"/>
    </w:p>
    <w:p w:rsidR="00CD0A37" w:rsidRDefault="00CD0A37" w:rsidP="00CD0A37">
      <w:pPr>
        <w:spacing w:line="240" w:lineRule="auto"/>
        <w:ind w:firstLine="900"/>
        <w:jc w:val="left"/>
        <w:rPr>
          <w:sz w:val="22"/>
          <w:szCs w:val="22"/>
        </w:rPr>
      </w:pPr>
      <w:r w:rsidRPr="00A125D8">
        <w:rPr>
          <w:sz w:val="22"/>
          <w:szCs w:val="22"/>
        </w:rPr>
        <w:t>Nays: None</w:t>
      </w:r>
    </w:p>
    <w:p w:rsidR="00CD0A37" w:rsidRPr="00A125D8" w:rsidRDefault="00CD0A37" w:rsidP="00CD0A37">
      <w:pPr>
        <w:spacing w:line="240" w:lineRule="auto"/>
        <w:ind w:firstLine="900"/>
        <w:jc w:val="left"/>
        <w:rPr>
          <w:sz w:val="22"/>
          <w:szCs w:val="22"/>
        </w:rPr>
      </w:pPr>
      <w:r>
        <w:rPr>
          <w:sz w:val="22"/>
          <w:szCs w:val="22"/>
        </w:rPr>
        <w:t>Abstains: None</w:t>
      </w:r>
    </w:p>
    <w:p w:rsidR="00CD0A37" w:rsidRDefault="00CD0A37" w:rsidP="00CD0A37">
      <w:pPr>
        <w:spacing w:line="240" w:lineRule="auto"/>
        <w:ind w:firstLine="900"/>
        <w:jc w:val="left"/>
        <w:rPr>
          <w:sz w:val="22"/>
          <w:szCs w:val="22"/>
        </w:rPr>
      </w:pPr>
      <w:r w:rsidRPr="00A125D8">
        <w:rPr>
          <w:sz w:val="22"/>
          <w:szCs w:val="22"/>
        </w:rPr>
        <w:t>Motion: Carried.</w:t>
      </w:r>
    </w:p>
    <w:p w:rsidR="00CD0A37" w:rsidRDefault="00CD0A37" w:rsidP="00C842BD">
      <w:pPr>
        <w:jc w:val="left"/>
        <w:rPr>
          <w:sz w:val="22"/>
          <w:szCs w:val="22"/>
        </w:rPr>
      </w:pPr>
    </w:p>
    <w:p w:rsidR="00CD0A37" w:rsidRDefault="00CD0A37" w:rsidP="00C842BD">
      <w:pPr>
        <w:jc w:val="left"/>
        <w:rPr>
          <w:sz w:val="22"/>
          <w:szCs w:val="22"/>
        </w:rPr>
      </w:pPr>
    </w:p>
    <w:p w:rsidR="00CD0A37" w:rsidRPr="00957012" w:rsidRDefault="00CD0A37" w:rsidP="00C842BD">
      <w:pPr>
        <w:jc w:val="left"/>
        <w:rPr>
          <w:sz w:val="22"/>
          <w:szCs w:val="22"/>
        </w:rPr>
      </w:pPr>
    </w:p>
    <w:p w:rsidR="00CD0A37" w:rsidRDefault="00CD0A37" w:rsidP="00C842BD">
      <w:pPr>
        <w:spacing w:line="240" w:lineRule="auto"/>
        <w:ind w:left="360" w:right="360"/>
        <w:jc w:val="left"/>
        <w:rPr>
          <w:sz w:val="22"/>
          <w:szCs w:val="22"/>
        </w:rPr>
      </w:pPr>
    </w:p>
    <w:p w:rsidR="00CD0A37" w:rsidRDefault="00CD0A37" w:rsidP="00C842BD">
      <w:pPr>
        <w:spacing w:line="240" w:lineRule="auto"/>
        <w:ind w:left="360" w:right="360"/>
        <w:jc w:val="left"/>
        <w:rPr>
          <w:sz w:val="22"/>
          <w:szCs w:val="22"/>
        </w:rPr>
      </w:pPr>
    </w:p>
    <w:p w:rsidR="00CD0A37" w:rsidRDefault="00CD0A37" w:rsidP="00C842BD">
      <w:pPr>
        <w:spacing w:line="240" w:lineRule="auto"/>
        <w:ind w:left="360" w:right="360"/>
        <w:jc w:val="left"/>
        <w:rPr>
          <w:sz w:val="22"/>
          <w:szCs w:val="22"/>
        </w:rPr>
      </w:pPr>
    </w:p>
    <w:p w:rsidR="00CD0A37" w:rsidRDefault="00CD0A37" w:rsidP="00C842BD">
      <w:pPr>
        <w:spacing w:line="240" w:lineRule="auto"/>
        <w:ind w:left="360" w:right="360"/>
        <w:jc w:val="left"/>
        <w:rPr>
          <w:sz w:val="22"/>
          <w:szCs w:val="22"/>
        </w:rPr>
      </w:pPr>
    </w:p>
    <w:p w:rsidR="00C842BD" w:rsidRDefault="00BC2CEE" w:rsidP="00C842BD">
      <w:pPr>
        <w:spacing w:line="240" w:lineRule="auto"/>
        <w:ind w:left="360" w:right="360"/>
        <w:jc w:val="left"/>
        <w:rPr>
          <w:sz w:val="22"/>
          <w:szCs w:val="22"/>
        </w:rPr>
      </w:pPr>
      <w:r w:rsidRPr="00957012">
        <w:rPr>
          <w:sz w:val="22"/>
          <w:szCs w:val="22"/>
        </w:rPr>
        <w:lastRenderedPageBreak/>
        <w:t xml:space="preserve">4.3 Consideration and action on a resolution for the intent to abate the working cash fund.  </w:t>
      </w:r>
    </w:p>
    <w:p w:rsidR="00CD0A37" w:rsidRPr="00957012" w:rsidRDefault="00CD0A37" w:rsidP="00C842BD">
      <w:pPr>
        <w:spacing w:line="240" w:lineRule="auto"/>
        <w:ind w:left="360" w:right="360"/>
        <w:jc w:val="left"/>
        <w:rPr>
          <w:sz w:val="22"/>
          <w:szCs w:val="22"/>
        </w:rPr>
      </w:pPr>
    </w:p>
    <w:p w:rsidR="00C842BD" w:rsidRPr="00957012" w:rsidRDefault="00CD0A37" w:rsidP="00C842BD">
      <w:pPr>
        <w:jc w:val="left"/>
        <w:rPr>
          <w:sz w:val="22"/>
          <w:szCs w:val="22"/>
        </w:rPr>
      </w:pPr>
      <w:r>
        <w:rPr>
          <w:b/>
          <w:sz w:val="22"/>
          <w:szCs w:val="22"/>
        </w:rPr>
        <w:t xml:space="preserve">              Motion by </w:t>
      </w:r>
      <w:proofErr w:type="spellStart"/>
      <w:r>
        <w:rPr>
          <w:b/>
          <w:sz w:val="22"/>
          <w:szCs w:val="22"/>
        </w:rPr>
        <w:t>Springman</w:t>
      </w:r>
      <w:proofErr w:type="spellEnd"/>
      <w:r>
        <w:rPr>
          <w:b/>
          <w:sz w:val="22"/>
          <w:szCs w:val="22"/>
        </w:rPr>
        <w:t xml:space="preserve">, seconded by </w:t>
      </w:r>
      <w:proofErr w:type="spellStart"/>
      <w:r>
        <w:rPr>
          <w:b/>
          <w:sz w:val="22"/>
          <w:szCs w:val="22"/>
        </w:rPr>
        <w:t>Endres</w:t>
      </w:r>
      <w:proofErr w:type="spellEnd"/>
      <w:r w:rsidR="00C842BD" w:rsidRPr="00957012">
        <w:rPr>
          <w:sz w:val="22"/>
          <w:szCs w:val="22"/>
        </w:rPr>
        <w:t xml:space="preserve"> to approve the resolution for the intent to abate the working cash fund</w:t>
      </w:r>
      <w:r w:rsidR="008F0618">
        <w:rPr>
          <w:sz w:val="22"/>
          <w:szCs w:val="22"/>
        </w:rPr>
        <w:t xml:space="preserve"> up to $2</w:t>
      </w:r>
      <w:r>
        <w:rPr>
          <w:sz w:val="22"/>
          <w:szCs w:val="22"/>
        </w:rPr>
        <w:t>00,000.00 for Fiscal year 2021-2022.</w:t>
      </w:r>
    </w:p>
    <w:p w:rsidR="00C842BD" w:rsidRDefault="00C842BD" w:rsidP="00BC2CEE">
      <w:pPr>
        <w:spacing w:line="240" w:lineRule="auto"/>
        <w:ind w:left="360" w:right="360"/>
        <w:jc w:val="left"/>
        <w:rPr>
          <w:sz w:val="22"/>
          <w:szCs w:val="22"/>
        </w:rPr>
      </w:pPr>
    </w:p>
    <w:p w:rsidR="00CD0A37" w:rsidRPr="002F6980" w:rsidRDefault="00CD0A37" w:rsidP="00CD0A37">
      <w:pPr>
        <w:jc w:val="left"/>
        <w:rPr>
          <w:sz w:val="22"/>
          <w:szCs w:val="22"/>
        </w:rPr>
      </w:pPr>
      <w:r>
        <w:rPr>
          <w:i/>
          <w:sz w:val="22"/>
          <w:szCs w:val="22"/>
        </w:rPr>
        <w:t xml:space="preserve">                R</w:t>
      </w:r>
      <w:r w:rsidRPr="00A125D8">
        <w:rPr>
          <w:i/>
          <w:sz w:val="22"/>
          <w:szCs w:val="22"/>
        </w:rPr>
        <w:t>oll Call</w:t>
      </w:r>
    </w:p>
    <w:p w:rsidR="00CD0A37" w:rsidRPr="00A125D8" w:rsidRDefault="00CD0A37" w:rsidP="00CD0A37">
      <w:pPr>
        <w:spacing w:line="240" w:lineRule="auto"/>
        <w:ind w:firstLine="900"/>
        <w:jc w:val="left"/>
        <w:rPr>
          <w:sz w:val="22"/>
          <w:szCs w:val="22"/>
        </w:rPr>
      </w:pPr>
      <w:r>
        <w:rPr>
          <w:sz w:val="22"/>
          <w:szCs w:val="22"/>
        </w:rPr>
        <w:t xml:space="preserve">Ayes: </w:t>
      </w:r>
      <w:proofErr w:type="spellStart"/>
      <w:r>
        <w:rPr>
          <w:sz w:val="22"/>
          <w:szCs w:val="22"/>
        </w:rPr>
        <w:t>Endres</w:t>
      </w:r>
      <w:proofErr w:type="spellEnd"/>
      <w:r>
        <w:rPr>
          <w:sz w:val="22"/>
          <w:szCs w:val="22"/>
        </w:rPr>
        <w:t xml:space="preserve">, </w:t>
      </w:r>
      <w:proofErr w:type="spellStart"/>
      <w:r>
        <w:rPr>
          <w:sz w:val="22"/>
          <w:szCs w:val="22"/>
        </w:rPr>
        <w:t>Freimuth</w:t>
      </w:r>
      <w:proofErr w:type="spellEnd"/>
      <w:r>
        <w:rPr>
          <w:sz w:val="22"/>
          <w:szCs w:val="22"/>
        </w:rPr>
        <w:t xml:space="preserve">, K. Heskett, N. Heskett, Lindley, </w:t>
      </w:r>
      <w:proofErr w:type="spellStart"/>
      <w:r>
        <w:rPr>
          <w:sz w:val="22"/>
          <w:szCs w:val="22"/>
        </w:rPr>
        <w:t>Motsinger</w:t>
      </w:r>
      <w:proofErr w:type="spellEnd"/>
      <w:r>
        <w:rPr>
          <w:sz w:val="22"/>
          <w:szCs w:val="22"/>
        </w:rPr>
        <w:t xml:space="preserve">, </w:t>
      </w:r>
      <w:proofErr w:type="spellStart"/>
      <w:r>
        <w:rPr>
          <w:sz w:val="22"/>
          <w:szCs w:val="22"/>
        </w:rPr>
        <w:t>Springman</w:t>
      </w:r>
      <w:proofErr w:type="spellEnd"/>
    </w:p>
    <w:p w:rsidR="00CD0A37" w:rsidRDefault="00CD0A37" w:rsidP="00CD0A37">
      <w:pPr>
        <w:spacing w:line="240" w:lineRule="auto"/>
        <w:ind w:firstLine="900"/>
        <w:jc w:val="left"/>
        <w:rPr>
          <w:sz w:val="22"/>
          <w:szCs w:val="22"/>
        </w:rPr>
      </w:pPr>
      <w:r w:rsidRPr="00A125D8">
        <w:rPr>
          <w:sz w:val="22"/>
          <w:szCs w:val="22"/>
        </w:rPr>
        <w:t>Nays: None</w:t>
      </w:r>
    </w:p>
    <w:p w:rsidR="00CD0A37" w:rsidRPr="00A125D8" w:rsidRDefault="00CD0A37" w:rsidP="00CD0A37">
      <w:pPr>
        <w:spacing w:line="240" w:lineRule="auto"/>
        <w:ind w:firstLine="900"/>
        <w:jc w:val="left"/>
        <w:rPr>
          <w:sz w:val="22"/>
          <w:szCs w:val="22"/>
        </w:rPr>
      </w:pPr>
      <w:r>
        <w:rPr>
          <w:sz w:val="22"/>
          <w:szCs w:val="22"/>
        </w:rPr>
        <w:t>Abstains: None</w:t>
      </w:r>
    </w:p>
    <w:p w:rsidR="00CD0A37" w:rsidRDefault="00CD0A37" w:rsidP="00CD0A37">
      <w:pPr>
        <w:spacing w:line="240" w:lineRule="auto"/>
        <w:ind w:firstLine="900"/>
        <w:jc w:val="left"/>
        <w:rPr>
          <w:sz w:val="22"/>
          <w:szCs w:val="22"/>
        </w:rPr>
      </w:pPr>
      <w:r w:rsidRPr="00A125D8">
        <w:rPr>
          <w:sz w:val="22"/>
          <w:szCs w:val="22"/>
        </w:rPr>
        <w:t>Motion: Carried.</w:t>
      </w:r>
    </w:p>
    <w:p w:rsidR="00CD0A37" w:rsidRDefault="00CD0A37" w:rsidP="00CD0A37">
      <w:pPr>
        <w:spacing w:line="240" w:lineRule="auto"/>
        <w:ind w:right="360"/>
        <w:jc w:val="left"/>
        <w:rPr>
          <w:sz w:val="22"/>
          <w:szCs w:val="22"/>
        </w:rPr>
      </w:pPr>
    </w:p>
    <w:p w:rsidR="00CD0A37" w:rsidRPr="00957012" w:rsidRDefault="00CD0A37" w:rsidP="00BC2CEE">
      <w:pPr>
        <w:spacing w:line="240" w:lineRule="auto"/>
        <w:ind w:left="360" w:right="360"/>
        <w:jc w:val="left"/>
        <w:rPr>
          <w:sz w:val="22"/>
          <w:szCs w:val="22"/>
        </w:rPr>
      </w:pPr>
    </w:p>
    <w:p w:rsidR="00BC2CEE" w:rsidRPr="00957012" w:rsidRDefault="00BC2CEE" w:rsidP="00BC2CEE">
      <w:pPr>
        <w:spacing w:line="240" w:lineRule="auto"/>
        <w:ind w:left="360" w:right="360"/>
        <w:jc w:val="left"/>
        <w:rPr>
          <w:sz w:val="22"/>
          <w:szCs w:val="22"/>
        </w:rPr>
      </w:pPr>
      <w:r w:rsidRPr="00957012">
        <w:rPr>
          <w:sz w:val="22"/>
          <w:szCs w:val="22"/>
        </w:rPr>
        <w:t>4.4.  Consideration and action on the Paraprofessional Pay Schedule</w:t>
      </w:r>
    </w:p>
    <w:p w:rsidR="00C842BD" w:rsidRPr="00957012" w:rsidRDefault="00CD0A37" w:rsidP="00CD0A37">
      <w:pPr>
        <w:ind w:firstLine="720"/>
        <w:jc w:val="left"/>
        <w:rPr>
          <w:sz w:val="22"/>
          <w:szCs w:val="22"/>
        </w:rPr>
      </w:pPr>
      <w:r>
        <w:rPr>
          <w:b/>
          <w:sz w:val="22"/>
          <w:szCs w:val="22"/>
        </w:rPr>
        <w:t xml:space="preserve">Motion by Lindley, seconded by </w:t>
      </w:r>
      <w:proofErr w:type="spellStart"/>
      <w:r>
        <w:rPr>
          <w:b/>
          <w:sz w:val="22"/>
          <w:szCs w:val="22"/>
        </w:rPr>
        <w:t>Motsinger</w:t>
      </w:r>
      <w:proofErr w:type="spellEnd"/>
      <w:r w:rsidR="00C842BD" w:rsidRPr="00957012">
        <w:rPr>
          <w:sz w:val="22"/>
          <w:szCs w:val="22"/>
        </w:rPr>
        <w:t xml:space="preserve"> to approve the paraprofessional pay schedule for the 2021-20</w:t>
      </w:r>
      <w:r>
        <w:rPr>
          <w:sz w:val="22"/>
          <w:szCs w:val="22"/>
        </w:rPr>
        <w:t>22 school year as presented</w:t>
      </w:r>
      <w:r w:rsidR="00C842BD" w:rsidRPr="00957012">
        <w:rPr>
          <w:sz w:val="22"/>
          <w:szCs w:val="22"/>
        </w:rPr>
        <w:t>.</w:t>
      </w:r>
    </w:p>
    <w:p w:rsidR="00C842BD" w:rsidRPr="00957012" w:rsidRDefault="00C842BD" w:rsidP="00C842BD">
      <w:pPr>
        <w:jc w:val="left"/>
        <w:rPr>
          <w:sz w:val="22"/>
          <w:szCs w:val="22"/>
        </w:rPr>
      </w:pPr>
    </w:p>
    <w:p w:rsidR="00CD0A37" w:rsidRPr="002F6980" w:rsidRDefault="00CD0A37" w:rsidP="00CD0A37">
      <w:pPr>
        <w:jc w:val="left"/>
        <w:rPr>
          <w:sz w:val="22"/>
          <w:szCs w:val="22"/>
        </w:rPr>
      </w:pPr>
      <w:r>
        <w:rPr>
          <w:i/>
          <w:sz w:val="22"/>
          <w:szCs w:val="22"/>
        </w:rPr>
        <w:t xml:space="preserve">               R</w:t>
      </w:r>
      <w:r w:rsidRPr="00A125D8">
        <w:rPr>
          <w:i/>
          <w:sz w:val="22"/>
          <w:szCs w:val="22"/>
        </w:rPr>
        <w:t>oll Call</w:t>
      </w:r>
    </w:p>
    <w:p w:rsidR="00CD0A37" w:rsidRPr="00A125D8" w:rsidRDefault="00CD0A37" w:rsidP="00CD0A37">
      <w:pPr>
        <w:spacing w:line="240" w:lineRule="auto"/>
        <w:ind w:firstLine="900"/>
        <w:jc w:val="left"/>
        <w:rPr>
          <w:sz w:val="22"/>
          <w:szCs w:val="22"/>
        </w:rPr>
      </w:pPr>
      <w:r>
        <w:rPr>
          <w:sz w:val="22"/>
          <w:szCs w:val="22"/>
        </w:rPr>
        <w:t xml:space="preserve">Ayes: </w:t>
      </w:r>
      <w:proofErr w:type="spellStart"/>
      <w:r>
        <w:rPr>
          <w:sz w:val="22"/>
          <w:szCs w:val="22"/>
        </w:rPr>
        <w:t>Endres</w:t>
      </w:r>
      <w:proofErr w:type="spellEnd"/>
      <w:r>
        <w:rPr>
          <w:sz w:val="22"/>
          <w:szCs w:val="22"/>
        </w:rPr>
        <w:t xml:space="preserve">, </w:t>
      </w:r>
      <w:proofErr w:type="spellStart"/>
      <w:r>
        <w:rPr>
          <w:sz w:val="22"/>
          <w:szCs w:val="22"/>
        </w:rPr>
        <w:t>Freimuth</w:t>
      </w:r>
      <w:proofErr w:type="spellEnd"/>
      <w:r>
        <w:rPr>
          <w:sz w:val="22"/>
          <w:szCs w:val="22"/>
        </w:rPr>
        <w:t xml:space="preserve">, K. Heskett, N. Heskett, Lindley, </w:t>
      </w:r>
      <w:proofErr w:type="spellStart"/>
      <w:r>
        <w:rPr>
          <w:sz w:val="22"/>
          <w:szCs w:val="22"/>
        </w:rPr>
        <w:t>Motsinger</w:t>
      </w:r>
      <w:proofErr w:type="spellEnd"/>
      <w:r>
        <w:rPr>
          <w:sz w:val="22"/>
          <w:szCs w:val="22"/>
        </w:rPr>
        <w:t xml:space="preserve">, </w:t>
      </w:r>
      <w:proofErr w:type="spellStart"/>
      <w:r>
        <w:rPr>
          <w:sz w:val="22"/>
          <w:szCs w:val="22"/>
        </w:rPr>
        <w:t>Springman</w:t>
      </w:r>
      <w:proofErr w:type="spellEnd"/>
    </w:p>
    <w:p w:rsidR="00CD0A37" w:rsidRDefault="00CD0A37" w:rsidP="00CD0A37">
      <w:pPr>
        <w:spacing w:line="240" w:lineRule="auto"/>
        <w:ind w:firstLine="900"/>
        <w:jc w:val="left"/>
        <w:rPr>
          <w:sz w:val="22"/>
          <w:szCs w:val="22"/>
        </w:rPr>
      </w:pPr>
      <w:r w:rsidRPr="00A125D8">
        <w:rPr>
          <w:sz w:val="22"/>
          <w:szCs w:val="22"/>
        </w:rPr>
        <w:t>Nays: None</w:t>
      </w:r>
    </w:p>
    <w:p w:rsidR="00CD0A37" w:rsidRPr="00A125D8" w:rsidRDefault="00CD0A37" w:rsidP="00CD0A37">
      <w:pPr>
        <w:spacing w:line="240" w:lineRule="auto"/>
        <w:ind w:firstLine="900"/>
        <w:jc w:val="left"/>
        <w:rPr>
          <w:sz w:val="22"/>
          <w:szCs w:val="22"/>
        </w:rPr>
      </w:pPr>
      <w:r>
        <w:rPr>
          <w:sz w:val="22"/>
          <w:szCs w:val="22"/>
        </w:rPr>
        <w:t>Abstains: None</w:t>
      </w:r>
    </w:p>
    <w:p w:rsidR="00CD0A37" w:rsidRDefault="00CD0A37" w:rsidP="00CD0A37">
      <w:pPr>
        <w:spacing w:line="240" w:lineRule="auto"/>
        <w:ind w:firstLine="900"/>
        <w:jc w:val="left"/>
        <w:rPr>
          <w:sz w:val="22"/>
          <w:szCs w:val="22"/>
        </w:rPr>
      </w:pPr>
      <w:r w:rsidRPr="00A125D8">
        <w:rPr>
          <w:sz w:val="22"/>
          <w:szCs w:val="22"/>
        </w:rPr>
        <w:t>Motion: Carried.</w:t>
      </w:r>
    </w:p>
    <w:p w:rsidR="00CD0A37" w:rsidRDefault="00CD0A37" w:rsidP="00CD0A37">
      <w:pPr>
        <w:spacing w:line="240" w:lineRule="auto"/>
        <w:ind w:right="360"/>
        <w:jc w:val="left"/>
        <w:rPr>
          <w:sz w:val="22"/>
          <w:szCs w:val="22"/>
        </w:rPr>
      </w:pPr>
    </w:p>
    <w:p w:rsidR="00CD0A37" w:rsidRPr="00957012" w:rsidRDefault="00CD0A37" w:rsidP="00BC2CEE">
      <w:pPr>
        <w:spacing w:line="240" w:lineRule="auto"/>
        <w:ind w:right="360" w:firstLine="360"/>
        <w:jc w:val="left"/>
        <w:rPr>
          <w:sz w:val="22"/>
          <w:szCs w:val="22"/>
        </w:rPr>
      </w:pPr>
    </w:p>
    <w:p w:rsidR="00BC2CEE" w:rsidRDefault="00BC2CEE" w:rsidP="00BC2CEE">
      <w:pPr>
        <w:spacing w:line="240" w:lineRule="auto"/>
        <w:ind w:right="360" w:firstLine="360"/>
        <w:jc w:val="left"/>
        <w:rPr>
          <w:sz w:val="22"/>
          <w:szCs w:val="22"/>
        </w:rPr>
      </w:pPr>
      <w:r w:rsidRPr="00957012">
        <w:rPr>
          <w:sz w:val="22"/>
          <w:szCs w:val="22"/>
        </w:rPr>
        <w:t>4.5</w:t>
      </w:r>
      <w:r w:rsidRPr="00957012">
        <w:rPr>
          <w:sz w:val="22"/>
          <w:szCs w:val="22"/>
        </w:rPr>
        <w:tab/>
        <w:t xml:space="preserve">   Consideration and a</w:t>
      </w:r>
      <w:r w:rsidR="00C842BD" w:rsidRPr="00957012">
        <w:rPr>
          <w:sz w:val="22"/>
          <w:szCs w:val="22"/>
        </w:rPr>
        <w:t>ction on the resignation of Ann</w:t>
      </w:r>
      <w:r w:rsidRPr="00957012">
        <w:rPr>
          <w:sz w:val="22"/>
          <w:szCs w:val="22"/>
        </w:rPr>
        <w:t xml:space="preserve"> Petta as the 3</w:t>
      </w:r>
      <w:r w:rsidRPr="00957012">
        <w:rPr>
          <w:sz w:val="22"/>
          <w:szCs w:val="22"/>
          <w:vertAlign w:val="superscript"/>
        </w:rPr>
        <w:t>rd</w:t>
      </w:r>
      <w:r w:rsidR="00E925C8" w:rsidRPr="00957012">
        <w:rPr>
          <w:sz w:val="22"/>
          <w:szCs w:val="22"/>
        </w:rPr>
        <w:t xml:space="preserve"> grade</w:t>
      </w:r>
      <w:r w:rsidRPr="00957012">
        <w:rPr>
          <w:sz w:val="22"/>
          <w:szCs w:val="22"/>
        </w:rPr>
        <w:t xml:space="preserve"> teacher.  </w:t>
      </w:r>
    </w:p>
    <w:p w:rsidR="00CD0A37" w:rsidRPr="00957012" w:rsidRDefault="00CD0A37" w:rsidP="00BC2CEE">
      <w:pPr>
        <w:spacing w:line="240" w:lineRule="auto"/>
        <w:ind w:right="360" w:firstLine="360"/>
        <w:jc w:val="left"/>
        <w:rPr>
          <w:sz w:val="22"/>
          <w:szCs w:val="22"/>
        </w:rPr>
      </w:pPr>
    </w:p>
    <w:p w:rsidR="00C842BD" w:rsidRPr="00957012" w:rsidRDefault="00CD0A37" w:rsidP="00C842BD">
      <w:pPr>
        <w:jc w:val="left"/>
        <w:rPr>
          <w:sz w:val="22"/>
          <w:szCs w:val="22"/>
        </w:rPr>
      </w:pPr>
      <w:r>
        <w:rPr>
          <w:sz w:val="22"/>
          <w:szCs w:val="22"/>
        </w:rPr>
        <w:t xml:space="preserve">                  </w:t>
      </w:r>
      <w:r>
        <w:rPr>
          <w:b/>
          <w:sz w:val="22"/>
          <w:szCs w:val="22"/>
        </w:rPr>
        <w:t xml:space="preserve">Motion by Lindley, seconded by </w:t>
      </w:r>
      <w:proofErr w:type="spellStart"/>
      <w:r>
        <w:rPr>
          <w:b/>
          <w:sz w:val="22"/>
          <w:szCs w:val="22"/>
        </w:rPr>
        <w:t>Endres</w:t>
      </w:r>
      <w:proofErr w:type="spellEnd"/>
      <w:r w:rsidR="00C842BD" w:rsidRPr="00957012">
        <w:rPr>
          <w:sz w:val="22"/>
          <w:szCs w:val="22"/>
        </w:rPr>
        <w:t xml:space="preserve"> to approve the resignation of Ann Petta.  </w:t>
      </w:r>
    </w:p>
    <w:p w:rsidR="00C842BD" w:rsidRPr="00957012" w:rsidRDefault="00C842BD" w:rsidP="00C842BD">
      <w:pPr>
        <w:jc w:val="left"/>
        <w:rPr>
          <w:sz w:val="22"/>
          <w:szCs w:val="22"/>
        </w:rPr>
      </w:pPr>
    </w:p>
    <w:p w:rsidR="00CD0A37" w:rsidRPr="002F6980" w:rsidRDefault="00CD0A37" w:rsidP="00CD0A37">
      <w:pPr>
        <w:jc w:val="left"/>
        <w:rPr>
          <w:sz w:val="22"/>
          <w:szCs w:val="22"/>
        </w:rPr>
      </w:pPr>
      <w:r>
        <w:rPr>
          <w:i/>
          <w:sz w:val="22"/>
          <w:szCs w:val="22"/>
        </w:rPr>
        <w:t xml:space="preserve">                R</w:t>
      </w:r>
      <w:r w:rsidRPr="00A125D8">
        <w:rPr>
          <w:i/>
          <w:sz w:val="22"/>
          <w:szCs w:val="22"/>
        </w:rPr>
        <w:t>oll Call</w:t>
      </w:r>
    </w:p>
    <w:p w:rsidR="00CD0A37" w:rsidRPr="00A125D8" w:rsidRDefault="00CD0A37" w:rsidP="00CD0A37">
      <w:pPr>
        <w:spacing w:line="240" w:lineRule="auto"/>
        <w:ind w:firstLine="900"/>
        <w:jc w:val="left"/>
        <w:rPr>
          <w:sz w:val="22"/>
          <w:szCs w:val="22"/>
        </w:rPr>
      </w:pPr>
      <w:r>
        <w:rPr>
          <w:sz w:val="22"/>
          <w:szCs w:val="22"/>
        </w:rPr>
        <w:t xml:space="preserve">Ayes: </w:t>
      </w:r>
      <w:proofErr w:type="spellStart"/>
      <w:r>
        <w:rPr>
          <w:sz w:val="22"/>
          <w:szCs w:val="22"/>
        </w:rPr>
        <w:t>Endres</w:t>
      </w:r>
      <w:proofErr w:type="spellEnd"/>
      <w:r>
        <w:rPr>
          <w:sz w:val="22"/>
          <w:szCs w:val="22"/>
        </w:rPr>
        <w:t xml:space="preserve">, </w:t>
      </w:r>
      <w:proofErr w:type="spellStart"/>
      <w:r>
        <w:rPr>
          <w:sz w:val="22"/>
          <w:szCs w:val="22"/>
        </w:rPr>
        <w:t>Freimuth</w:t>
      </w:r>
      <w:proofErr w:type="spellEnd"/>
      <w:r>
        <w:rPr>
          <w:sz w:val="22"/>
          <w:szCs w:val="22"/>
        </w:rPr>
        <w:t xml:space="preserve">, K. Heskett, N. Heskett, Lindley, </w:t>
      </w:r>
      <w:proofErr w:type="spellStart"/>
      <w:r>
        <w:rPr>
          <w:sz w:val="22"/>
          <w:szCs w:val="22"/>
        </w:rPr>
        <w:t>Motsinger</w:t>
      </w:r>
      <w:proofErr w:type="spellEnd"/>
      <w:r>
        <w:rPr>
          <w:sz w:val="22"/>
          <w:szCs w:val="22"/>
        </w:rPr>
        <w:t xml:space="preserve">, </w:t>
      </w:r>
      <w:proofErr w:type="spellStart"/>
      <w:r>
        <w:rPr>
          <w:sz w:val="22"/>
          <w:szCs w:val="22"/>
        </w:rPr>
        <w:t>Springman</w:t>
      </w:r>
      <w:proofErr w:type="spellEnd"/>
    </w:p>
    <w:p w:rsidR="00CD0A37" w:rsidRDefault="00CD0A37" w:rsidP="00CD0A37">
      <w:pPr>
        <w:spacing w:line="240" w:lineRule="auto"/>
        <w:ind w:firstLine="900"/>
        <w:jc w:val="left"/>
        <w:rPr>
          <w:sz w:val="22"/>
          <w:szCs w:val="22"/>
        </w:rPr>
      </w:pPr>
      <w:r w:rsidRPr="00A125D8">
        <w:rPr>
          <w:sz w:val="22"/>
          <w:szCs w:val="22"/>
        </w:rPr>
        <w:t>Nays: None</w:t>
      </w:r>
    </w:p>
    <w:p w:rsidR="00CD0A37" w:rsidRPr="00A125D8" w:rsidRDefault="00CD0A37" w:rsidP="00CD0A37">
      <w:pPr>
        <w:spacing w:line="240" w:lineRule="auto"/>
        <w:ind w:firstLine="900"/>
        <w:jc w:val="left"/>
        <w:rPr>
          <w:sz w:val="22"/>
          <w:szCs w:val="22"/>
        </w:rPr>
      </w:pPr>
      <w:r>
        <w:rPr>
          <w:sz w:val="22"/>
          <w:szCs w:val="22"/>
        </w:rPr>
        <w:t>Abstains: None</w:t>
      </w:r>
    </w:p>
    <w:p w:rsidR="00CD0A37" w:rsidRDefault="00CD0A37" w:rsidP="00CD0A37">
      <w:pPr>
        <w:spacing w:line="240" w:lineRule="auto"/>
        <w:ind w:firstLine="900"/>
        <w:jc w:val="left"/>
        <w:rPr>
          <w:sz w:val="22"/>
          <w:szCs w:val="22"/>
        </w:rPr>
      </w:pPr>
      <w:r w:rsidRPr="00A125D8">
        <w:rPr>
          <w:sz w:val="22"/>
          <w:szCs w:val="22"/>
        </w:rPr>
        <w:t>Motion: Carried.</w:t>
      </w:r>
    </w:p>
    <w:p w:rsidR="00CD0A37" w:rsidRDefault="00CD0A37" w:rsidP="00CD0A37">
      <w:pPr>
        <w:spacing w:line="240" w:lineRule="auto"/>
        <w:ind w:right="360"/>
        <w:jc w:val="left"/>
        <w:rPr>
          <w:sz w:val="22"/>
          <w:szCs w:val="22"/>
        </w:rPr>
      </w:pPr>
    </w:p>
    <w:p w:rsidR="00CD0A37" w:rsidRPr="00957012" w:rsidRDefault="00CD0A37" w:rsidP="00BC2CEE">
      <w:pPr>
        <w:spacing w:line="240" w:lineRule="auto"/>
        <w:ind w:right="360" w:firstLine="360"/>
        <w:jc w:val="left"/>
        <w:rPr>
          <w:sz w:val="22"/>
          <w:szCs w:val="22"/>
        </w:rPr>
      </w:pPr>
    </w:p>
    <w:p w:rsidR="00BC2CEE" w:rsidRDefault="00BC2CEE" w:rsidP="00BC2CEE">
      <w:pPr>
        <w:spacing w:line="240" w:lineRule="auto"/>
        <w:ind w:right="360" w:firstLine="360"/>
        <w:jc w:val="left"/>
        <w:rPr>
          <w:sz w:val="22"/>
          <w:szCs w:val="22"/>
        </w:rPr>
      </w:pPr>
      <w:r w:rsidRPr="00957012">
        <w:rPr>
          <w:sz w:val="22"/>
          <w:szCs w:val="22"/>
        </w:rPr>
        <w:t>4.6</w:t>
      </w:r>
      <w:r w:rsidRPr="00957012">
        <w:rPr>
          <w:sz w:val="22"/>
          <w:szCs w:val="22"/>
        </w:rPr>
        <w:tab/>
        <w:t xml:space="preserve"> Consideration and action on the retirement of Theresa</w:t>
      </w:r>
      <w:r w:rsidR="00C842BD" w:rsidRPr="00957012">
        <w:rPr>
          <w:sz w:val="22"/>
          <w:szCs w:val="22"/>
        </w:rPr>
        <w:t xml:space="preserve"> Blackburn as the BGS head cook.</w:t>
      </w:r>
    </w:p>
    <w:p w:rsidR="00CD0A37" w:rsidRPr="00957012" w:rsidRDefault="00CD0A37" w:rsidP="00BC2CEE">
      <w:pPr>
        <w:spacing w:line="240" w:lineRule="auto"/>
        <w:ind w:right="360" w:firstLine="360"/>
        <w:jc w:val="left"/>
        <w:rPr>
          <w:sz w:val="22"/>
          <w:szCs w:val="22"/>
        </w:rPr>
      </w:pPr>
    </w:p>
    <w:p w:rsidR="00C842BD" w:rsidRPr="00957012" w:rsidRDefault="00CD0A37" w:rsidP="00C842BD">
      <w:pPr>
        <w:jc w:val="left"/>
        <w:rPr>
          <w:sz w:val="22"/>
          <w:szCs w:val="22"/>
        </w:rPr>
      </w:pPr>
      <w:r>
        <w:rPr>
          <w:b/>
          <w:sz w:val="22"/>
          <w:szCs w:val="22"/>
        </w:rPr>
        <w:t xml:space="preserve">                 Motion by </w:t>
      </w:r>
      <w:proofErr w:type="spellStart"/>
      <w:r>
        <w:rPr>
          <w:b/>
          <w:sz w:val="22"/>
          <w:szCs w:val="22"/>
        </w:rPr>
        <w:t>Freimuth</w:t>
      </w:r>
      <w:proofErr w:type="spellEnd"/>
      <w:r>
        <w:rPr>
          <w:b/>
          <w:sz w:val="22"/>
          <w:szCs w:val="22"/>
        </w:rPr>
        <w:t xml:space="preserve">, seconded by </w:t>
      </w:r>
      <w:proofErr w:type="spellStart"/>
      <w:r>
        <w:rPr>
          <w:b/>
          <w:sz w:val="22"/>
          <w:szCs w:val="22"/>
        </w:rPr>
        <w:t>Motsinger</w:t>
      </w:r>
      <w:proofErr w:type="spellEnd"/>
      <w:r w:rsidR="00C842BD" w:rsidRPr="00957012">
        <w:rPr>
          <w:sz w:val="22"/>
          <w:szCs w:val="22"/>
        </w:rPr>
        <w:t xml:space="preserve"> to approve the retirement of Theresa Blackburn.  </w:t>
      </w:r>
    </w:p>
    <w:p w:rsidR="00C842BD" w:rsidRPr="00957012" w:rsidRDefault="00C842BD" w:rsidP="00C842BD">
      <w:pPr>
        <w:jc w:val="left"/>
        <w:rPr>
          <w:sz w:val="22"/>
          <w:szCs w:val="22"/>
        </w:rPr>
      </w:pPr>
    </w:p>
    <w:p w:rsidR="00CD0A37" w:rsidRPr="002F6980" w:rsidRDefault="00CD0A37" w:rsidP="00CD0A37">
      <w:pPr>
        <w:jc w:val="left"/>
        <w:rPr>
          <w:sz w:val="22"/>
          <w:szCs w:val="22"/>
        </w:rPr>
      </w:pPr>
      <w:r>
        <w:rPr>
          <w:i/>
          <w:sz w:val="22"/>
          <w:szCs w:val="22"/>
        </w:rPr>
        <w:t xml:space="preserve">                R</w:t>
      </w:r>
      <w:r w:rsidRPr="00A125D8">
        <w:rPr>
          <w:i/>
          <w:sz w:val="22"/>
          <w:szCs w:val="22"/>
        </w:rPr>
        <w:t>oll Call</w:t>
      </w:r>
    </w:p>
    <w:p w:rsidR="00CD0A37" w:rsidRPr="00A125D8" w:rsidRDefault="00CD0A37" w:rsidP="00CD0A37">
      <w:pPr>
        <w:spacing w:line="240" w:lineRule="auto"/>
        <w:ind w:firstLine="900"/>
        <w:jc w:val="left"/>
        <w:rPr>
          <w:sz w:val="22"/>
          <w:szCs w:val="22"/>
        </w:rPr>
      </w:pPr>
      <w:r>
        <w:rPr>
          <w:sz w:val="22"/>
          <w:szCs w:val="22"/>
        </w:rPr>
        <w:t xml:space="preserve">Ayes: </w:t>
      </w:r>
      <w:proofErr w:type="spellStart"/>
      <w:r>
        <w:rPr>
          <w:sz w:val="22"/>
          <w:szCs w:val="22"/>
        </w:rPr>
        <w:t>Endres</w:t>
      </w:r>
      <w:proofErr w:type="spellEnd"/>
      <w:r>
        <w:rPr>
          <w:sz w:val="22"/>
          <w:szCs w:val="22"/>
        </w:rPr>
        <w:t xml:space="preserve">, </w:t>
      </w:r>
      <w:proofErr w:type="spellStart"/>
      <w:r>
        <w:rPr>
          <w:sz w:val="22"/>
          <w:szCs w:val="22"/>
        </w:rPr>
        <w:t>Freimuth</w:t>
      </w:r>
      <w:proofErr w:type="spellEnd"/>
      <w:r>
        <w:rPr>
          <w:sz w:val="22"/>
          <w:szCs w:val="22"/>
        </w:rPr>
        <w:t xml:space="preserve">, K. Heskett, N. Heskett, Lindley, </w:t>
      </w:r>
      <w:proofErr w:type="spellStart"/>
      <w:r>
        <w:rPr>
          <w:sz w:val="22"/>
          <w:szCs w:val="22"/>
        </w:rPr>
        <w:t>Motsinger</w:t>
      </w:r>
      <w:proofErr w:type="spellEnd"/>
      <w:r>
        <w:rPr>
          <w:sz w:val="22"/>
          <w:szCs w:val="22"/>
        </w:rPr>
        <w:t xml:space="preserve">, </w:t>
      </w:r>
      <w:proofErr w:type="spellStart"/>
      <w:r>
        <w:rPr>
          <w:sz w:val="22"/>
          <w:szCs w:val="22"/>
        </w:rPr>
        <w:t>Springman</w:t>
      </w:r>
      <w:proofErr w:type="spellEnd"/>
    </w:p>
    <w:p w:rsidR="00CD0A37" w:rsidRDefault="00CD0A37" w:rsidP="00CD0A37">
      <w:pPr>
        <w:spacing w:line="240" w:lineRule="auto"/>
        <w:ind w:firstLine="900"/>
        <w:jc w:val="left"/>
        <w:rPr>
          <w:sz w:val="22"/>
          <w:szCs w:val="22"/>
        </w:rPr>
      </w:pPr>
      <w:r w:rsidRPr="00A125D8">
        <w:rPr>
          <w:sz w:val="22"/>
          <w:szCs w:val="22"/>
        </w:rPr>
        <w:t>Nays: None</w:t>
      </w:r>
    </w:p>
    <w:p w:rsidR="00CD0A37" w:rsidRPr="00A125D8" w:rsidRDefault="00CD0A37" w:rsidP="00CD0A37">
      <w:pPr>
        <w:spacing w:line="240" w:lineRule="auto"/>
        <w:ind w:firstLine="900"/>
        <w:jc w:val="left"/>
        <w:rPr>
          <w:sz w:val="22"/>
          <w:szCs w:val="22"/>
        </w:rPr>
      </w:pPr>
      <w:r>
        <w:rPr>
          <w:sz w:val="22"/>
          <w:szCs w:val="22"/>
        </w:rPr>
        <w:t>Abstains: None</w:t>
      </w:r>
    </w:p>
    <w:p w:rsidR="008F0618" w:rsidRDefault="00CD0A37" w:rsidP="008F0618">
      <w:pPr>
        <w:spacing w:line="240" w:lineRule="auto"/>
        <w:ind w:firstLine="900"/>
        <w:jc w:val="left"/>
        <w:rPr>
          <w:sz w:val="22"/>
          <w:szCs w:val="22"/>
        </w:rPr>
      </w:pPr>
      <w:r>
        <w:rPr>
          <w:sz w:val="22"/>
          <w:szCs w:val="22"/>
        </w:rPr>
        <w:t>Motion: Carried</w:t>
      </w:r>
      <w:r w:rsidR="008F0618">
        <w:rPr>
          <w:sz w:val="22"/>
          <w:szCs w:val="22"/>
        </w:rPr>
        <w:t>.</w:t>
      </w:r>
    </w:p>
    <w:p w:rsidR="008F0618" w:rsidRDefault="008F0618" w:rsidP="008F0618">
      <w:pPr>
        <w:spacing w:line="240" w:lineRule="auto"/>
        <w:ind w:firstLine="900"/>
        <w:jc w:val="left"/>
        <w:rPr>
          <w:sz w:val="22"/>
          <w:szCs w:val="22"/>
        </w:rPr>
      </w:pPr>
    </w:p>
    <w:p w:rsidR="00BC2CEE" w:rsidRPr="00957012" w:rsidRDefault="00BC2CEE" w:rsidP="008F0618">
      <w:pPr>
        <w:spacing w:line="240" w:lineRule="auto"/>
        <w:ind w:firstLine="900"/>
        <w:jc w:val="left"/>
        <w:rPr>
          <w:sz w:val="22"/>
          <w:szCs w:val="22"/>
        </w:rPr>
      </w:pPr>
      <w:r w:rsidRPr="00957012">
        <w:rPr>
          <w:sz w:val="22"/>
          <w:szCs w:val="22"/>
        </w:rPr>
        <w:lastRenderedPageBreak/>
        <w:t>4.7 Consideration and action on the employment of BGS cook for 21-22</w:t>
      </w:r>
    </w:p>
    <w:p w:rsidR="0029709C" w:rsidRDefault="00CD0A37" w:rsidP="005B6BC9">
      <w:pPr>
        <w:jc w:val="left"/>
        <w:rPr>
          <w:sz w:val="22"/>
          <w:szCs w:val="22"/>
        </w:rPr>
      </w:pPr>
      <w:r>
        <w:rPr>
          <w:b/>
          <w:sz w:val="22"/>
          <w:szCs w:val="22"/>
        </w:rPr>
        <w:t xml:space="preserve">Motion by K. Heskett, seconded by </w:t>
      </w:r>
      <w:proofErr w:type="spellStart"/>
      <w:r>
        <w:rPr>
          <w:b/>
          <w:sz w:val="22"/>
          <w:szCs w:val="22"/>
        </w:rPr>
        <w:t>Motsinger</w:t>
      </w:r>
      <w:proofErr w:type="spellEnd"/>
      <w:r>
        <w:rPr>
          <w:sz w:val="22"/>
          <w:szCs w:val="22"/>
        </w:rPr>
        <w:t xml:space="preserve"> to approve the employment of Becky Dowell</w:t>
      </w:r>
      <w:r w:rsidR="0029709C">
        <w:rPr>
          <w:sz w:val="22"/>
          <w:szCs w:val="22"/>
        </w:rPr>
        <w:t xml:space="preserve"> pending certification by 9/1/2021.</w:t>
      </w:r>
    </w:p>
    <w:p w:rsidR="0029709C" w:rsidRPr="002F6980" w:rsidRDefault="0029709C" w:rsidP="0029709C">
      <w:pPr>
        <w:jc w:val="left"/>
        <w:rPr>
          <w:sz w:val="22"/>
          <w:szCs w:val="22"/>
        </w:rPr>
      </w:pPr>
      <w:r>
        <w:rPr>
          <w:i/>
          <w:sz w:val="22"/>
          <w:szCs w:val="22"/>
        </w:rPr>
        <w:t xml:space="preserve">                R</w:t>
      </w:r>
      <w:r w:rsidRPr="00A125D8">
        <w:rPr>
          <w:i/>
          <w:sz w:val="22"/>
          <w:szCs w:val="22"/>
        </w:rPr>
        <w:t>oll Call</w:t>
      </w:r>
    </w:p>
    <w:p w:rsidR="0029709C" w:rsidRPr="00A125D8" w:rsidRDefault="0029709C" w:rsidP="0029709C">
      <w:pPr>
        <w:spacing w:line="240" w:lineRule="auto"/>
        <w:ind w:firstLine="900"/>
        <w:jc w:val="left"/>
        <w:rPr>
          <w:sz w:val="22"/>
          <w:szCs w:val="22"/>
        </w:rPr>
      </w:pPr>
      <w:r>
        <w:rPr>
          <w:sz w:val="22"/>
          <w:szCs w:val="22"/>
        </w:rPr>
        <w:t xml:space="preserve">Ayes: </w:t>
      </w:r>
      <w:proofErr w:type="spellStart"/>
      <w:r>
        <w:rPr>
          <w:sz w:val="22"/>
          <w:szCs w:val="22"/>
        </w:rPr>
        <w:t>Endres</w:t>
      </w:r>
      <w:proofErr w:type="spellEnd"/>
      <w:r>
        <w:rPr>
          <w:sz w:val="22"/>
          <w:szCs w:val="22"/>
        </w:rPr>
        <w:t xml:space="preserve">, </w:t>
      </w:r>
      <w:proofErr w:type="spellStart"/>
      <w:r>
        <w:rPr>
          <w:sz w:val="22"/>
          <w:szCs w:val="22"/>
        </w:rPr>
        <w:t>Freimuth</w:t>
      </w:r>
      <w:proofErr w:type="spellEnd"/>
      <w:r>
        <w:rPr>
          <w:sz w:val="22"/>
          <w:szCs w:val="22"/>
        </w:rPr>
        <w:t xml:space="preserve">, K. Heskett, N. Heskett, Lindley, </w:t>
      </w:r>
      <w:proofErr w:type="spellStart"/>
      <w:r>
        <w:rPr>
          <w:sz w:val="22"/>
          <w:szCs w:val="22"/>
        </w:rPr>
        <w:t>Motsinger</w:t>
      </w:r>
      <w:proofErr w:type="spellEnd"/>
      <w:r>
        <w:rPr>
          <w:sz w:val="22"/>
          <w:szCs w:val="22"/>
        </w:rPr>
        <w:t xml:space="preserve">, </w:t>
      </w:r>
      <w:proofErr w:type="spellStart"/>
      <w:r>
        <w:rPr>
          <w:sz w:val="22"/>
          <w:szCs w:val="22"/>
        </w:rPr>
        <w:t>Springman</w:t>
      </w:r>
      <w:proofErr w:type="spellEnd"/>
    </w:p>
    <w:p w:rsidR="0029709C" w:rsidRDefault="0029709C" w:rsidP="0029709C">
      <w:pPr>
        <w:spacing w:line="240" w:lineRule="auto"/>
        <w:ind w:firstLine="900"/>
        <w:jc w:val="left"/>
        <w:rPr>
          <w:sz w:val="22"/>
          <w:szCs w:val="22"/>
        </w:rPr>
      </w:pPr>
      <w:r w:rsidRPr="00A125D8">
        <w:rPr>
          <w:sz w:val="22"/>
          <w:szCs w:val="22"/>
        </w:rPr>
        <w:t>Nays: None</w:t>
      </w:r>
    </w:p>
    <w:p w:rsidR="0029709C" w:rsidRPr="00A125D8" w:rsidRDefault="0029709C" w:rsidP="0029709C">
      <w:pPr>
        <w:spacing w:line="240" w:lineRule="auto"/>
        <w:ind w:firstLine="900"/>
        <w:jc w:val="left"/>
        <w:rPr>
          <w:sz w:val="22"/>
          <w:szCs w:val="22"/>
        </w:rPr>
      </w:pPr>
      <w:r>
        <w:rPr>
          <w:sz w:val="22"/>
          <w:szCs w:val="22"/>
        </w:rPr>
        <w:t>Abstains: None</w:t>
      </w:r>
    </w:p>
    <w:p w:rsidR="0029709C" w:rsidRDefault="0029709C" w:rsidP="0029709C">
      <w:pPr>
        <w:spacing w:line="240" w:lineRule="auto"/>
        <w:ind w:firstLine="900"/>
        <w:jc w:val="left"/>
        <w:rPr>
          <w:sz w:val="22"/>
          <w:szCs w:val="22"/>
        </w:rPr>
      </w:pPr>
      <w:r>
        <w:rPr>
          <w:sz w:val="22"/>
          <w:szCs w:val="22"/>
        </w:rPr>
        <w:t>Motion: Carried.</w:t>
      </w:r>
    </w:p>
    <w:p w:rsidR="005B6BC9" w:rsidRPr="00957012" w:rsidRDefault="005B6BC9" w:rsidP="005B6BC9">
      <w:pPr>
        <w:spacing w:line="240" w:lineRule="auto"/>
        <w:ind w:right="360"/>
        <w:jc w:val="left"/>
        <w:rPr>
          <w:sz w:val="22"/>
          <w:szCs w:val="22"/>
        </w:rPr>
      </w:pPr>
    </w:p>
    <w:p w:rsidR="00BC2CEE" w:rsidRPr="00957012" w:rsidRDefault="005B6BC9" w:rsidP="00BC2CEE">
      <w:pPr>
        <w:numPr>
          <w:ilvl w:val="0"/>
          <w:numId w:val="1"/>
        </w:numPr>
        <w:spacing w:line="240" w:lineRule="auto"/>
        <w:ind w:right="360"/>
        <w:jc w:val="left"/>
        <w:rPr>
          <w:sz w:val="22"/>
          <w:szCs w:val="22"/>
        </w:rPr>
      </w:pPr>
      <w:r w:rsidRPr="00957012">
        <w:rPr>
          <w:sz w:val="22"/>
          <w:szCs w:val="22"/>
        </w:rPr>
        <w:t xml:space="preserve"> </w:t>
      </w:r>
      <w:r w:rsidR="00BC2CEE" w:rsidRPr="00957012">
        <w:rPr>
          <w:sz w:val="22"/>
          <w:szCs w:val="22"/>
        </w:rPr>
        <w:t>Reports/Discussion</w:t>
      </w:r>
    </w:p>
    <w:p w:rsidR="00BC2CEE" w:rsidRDefault="00BC2CEE" w:rsidP="00BC2CEE">
      <w:pPr>
        <w:numPr>
          <w:ilvl w:val="1"/>
          <w:numId w:val="1"/>
        </w:numPr>
        <w:spacing w:line="240" w:lineRule="auto"/>
        <w:ind w:right="360"/>
        <w:jc w:val="left"/>
        <w:rPr>
          <w:sz w:val="22"/>
          <w:szCs w:val="22"/>
        </w:rPr>
      </w:pPr>
      <w:r w:rsidRPr="00957012">
        <w:rPr>
          <w:sz w:val="22"/>
          <w:szCs w:val="22"/>
        </w:rPr>
        <w:t xml:space="preserve">Principal’s Report </w:t>
      </w:r>
    </w:p>
    <w:p w:rsidR="0029709C" w:rsidRDefault="0029709C" w:rsidP="0029709C">
      <w:pPr>
        <w:pStyle w:val="ListParagraph"/>
        <w:numPr>
          <w:ilvl w:val="0"/>
          <w:numId w:val="2"/>
        </w:numPr>
        <w:spacing w:line="240" w:lineRule="auto"/>
        <w:ind w:right="360"/>
        <w:jc w:val="left"/>
        <w:rPr>
          <w:sz w:val="22"/>
          <w:szCs w:val="22"/>
        </w:rPr>
      </w:pPr>
      <w:r>
        <w:rPr>
          <w:sz w:val="22"/>
          <w:szCs w:val="22"/>
        </w:rPr>
        <w:t>We had an average of 46 kids per day for the Blue Star Circus.  We had Kids from Bartonville districts, Norwood, Pleasant Hill, Washington, Canton, Dunlap. Limestone Walters, Creve Coeur and South Pekin.</w:t>
      </w:r>
    </w:p>
    <w:p w:rsidR="0029709C" w:rsidRDefault="0029709C" w:rsidP="0029709C">
      <w:pPr>
        <w:pStyle w:val="ListParagraph"/>
        <w:numPr>
          <w:ilvl w:val="0"/>
          <w:numId w:val="2"/>
        </w:numPr>
        <w:spacing w:line="240" w:lineRule="auto"/>
        <w:ind w:right="360"/>
        <w:jc w:val="left"/>
        <w:rPr>
          <w:sz w:val="22"/>
          <w:szCs w:val="22"/>
        </w:rPr>
      </w:pPr>
      <w:r>
        <w:rPr>
          <w:sz w:val="22"/>
          <w:szCs w:val="22"/>
        </w:rPr>
        <w:t>Performance day was July 14, 2021 (live on BGS66 Facebook</w:t>
      </w:r>
    </w:p>
    <w:p w:rsidR="0029709C" w:rsidRDefault="0029709C" w:rsidP="0029709C">
      <w:pPr>
        <w:pStyle w:val="ListParagraph"/>
        <w:numPr>
          <w:ilvl w:val="0"/>
          <w:numId w:val="2"/>
        </w:numPr>
        <w:spacing w:line="240" w:lineRule="auto"/>
        <w:ind w:right="360"/>
        <w:jc w:val="left"/>
        <w:rPr>
          <w:sz w:val="22"/>
          <w:szCs w:val="22"/>
        </w:rPr>
      </w:pPr>
      <w:r>
        <w:rPr>
          <w:sz w:val="22"/>
          <w:szCs w:val="22"/>
        </w:rPr>
        <w:t xml:space="preserve">There is a grant for 2022 </w:t>
      </w:r>
    </w:p>
    <w:p w:rsidR="0029709C" w:rsidRDefault="0029709C" w:rsidP="0029709C">
      <w:pPr>
        <w:pStyle w:val="ListParagraph"/>
        <w:numPr>
          <w:ilvl w:val="0"/>
          <w:numId w:val="2"/>
        </w:numPr>
        <w:spacing w:line="240" w:lineRule="auto"/>
        <w:ind w:right="360"/>
        <w:jc w:val="left"/>
        <w:rPr>
          <w:sz w:val="22"/>
          <w:szCs w:val="22"/>
        </w:rPr>
      </w:pPr>
      <w:r>
        <w:rPr>
          <w:sz w:val="22"/>
          <w:szCs w:val="22"/>
        </w:rPr>
        <w:t>Softball tryouts are July 27, 2021</w:t>
      </w:r>
    </w:p>
    <w:p w:rsidR="0029709C" w:rsidRDefault="0029709C" w:rsidP="0029709C">
      <w:pPr>
        <w:pStyle w:val="ListParagraph"/>
        <w:numPr>
          <w:ilvl w:val="0"/>
          <w:numId w:val="2"/>
        </w:numPr>
        <w:spacing w:line="240" w:lineRule="auto"/>
        <w:ind w:right="360"/>
        <w:jc w:val="left"/>
        <w:rPr>
          <w:sz w:val="22"/>
          <w:szCs w:val="22"/>
        </w:rPr>
      </w:pPr>
      <w:r>
        <w:rPr>
          <w:sz w:val="22"/>
          <w:szCs w:val="22"/>
        </w:rPr>
        <w:t>Baseball tryouts</w:t>
      </w:r>
      <w:r w:rsidR="002C4617">
        <w:rPr>
          <w:sz w:val="22"/>
          <w:szCs w:val="22"/>
        </w:rPr>
        <w:t xml:space="preserve"> are Aug.6 and Aug. 7, 2021.</w:t>
      </w:r>
    </w:p>
    <w:p w:rsidR="002C4617" w:rsidRPr="0029709C" w:rsidRDefault="002C4617" w:rsidP="002C4617">
      <w:pPr>
        <w:pStyle w:val="ListParagraph"/>
        <w:spacing w:line="240" w:lineRule="auto"/>
        <w:ind w:left="1512" w:right="360"/>
        <w:jc w:val="left"/>
        <w:rPr>
          <w:sz w:val="22"/>
          <w:szCs w:val="22"/>
        </w:rPr>
      </w:pPr>
    </w:p>
    <w:p w:rsidR="002C4617" w:rsidRDefault="00BC2CEE" w:rsidP="00BC2CEE">
      <w:pPr>
        <w:numPr>
          <w:ilvl w:val="1"/>
          <w:numId w:val="1"/>
        </w:numPr>
        <w:spacing w:line="240" w:lineRule="auto"/>
        <w:ind w:right="360"/>
        <w:jc w:val="left"/>
        <w:rPr>
          <w:sz w:val="22"/>
          <w:szCs w:val="22"/>
        </w:rPr>
      </w:pPr>
      <w:r w:rsidRPr="00957012">
        <w:rPr>
          <w:sz w:val="22"/>
          <w:szCs w:val="22"/>
        </w:rPr>
        <w:t>E</w:t>
      </w:r>
      <w:r w:rsidR="002C4617">
        <w:rPr>
          <w:sz w:val="22"/>
          <w:szCs w:val="22"/>
        </w:rPr>
        <w:t>SSR 2 &amp; ESSR</w:t>
      </w:r>
      <w:r w:rsidRPr="00957012">
        <w:rPr>
          <w:sz w:val="22"/>
          <w:szCs w:val="22"/>
        </w:rPr>
        <w:t xml:space="preserve"> 3</w:t>
      </w:r>
    </w:p>
    <w:p w:rsidR="002C4617" w:rsidRDefault="002C4617" w:rsidP="002C4617">
      <w:pPr>
        <w:spacing w:line="240" w:lineRule="auto"/>
        <w:ind w:right="360"/>
        <w:jc w:val="left"/>
        <w:rPr>
          <w:sz w:val="22"/>
          <w:szCs w:val="22"/>
        </w:rPr>
      </w:pPr>
      <w:r>
        <w:rPr>
          <w:sz w:val="22"/>
          <w:szCs w:val="22"/>
        </w:rPr>
        <w:t>Mr. Jockisch updated the Board on the 2 grants.</w:t>
      </w:r>
    </w:p>
    <w:p w:rsidR="00BC2CEE" w:rsidRPr="00957012" w:rsidRDefault="00BC2CEE" w:rsidP="002C4617">
      <w:pPr>
        <w:spacing w:line="240" w:lineRule="auto"/>
        <w:ind w:right="360"/>
        <w:jc w:val="left"/>
        <w:rPr>
          <w:sz w:val="22"/>
          <w:szCs w:val="22"/>
        </w:rPr>
      </w:pPr>
      <w:r w:rsidRPr="00957012">
        <w:rPr>
          <w:sz w:val="22"/>
          <w:szCs w:val="22"/>
        </w:rPr>
        <w:t xml:space="preserve"> </w:t>
      </w:r>
    </w:p>
    <w:p w:rsidR="00BC2CEE" w:rsidRDefault="00BC2CEE" w:rsidP="00BC2CEE">
      <w:pPr>
        <w:numPr>
          <w:ilvl w:val="1"/>
          <w:numId w:val="1"/>
        </w:numPr>
        <w:spacing w:line="240" w:lineRule="auto"/>
        <w:ind w:right="360"/>
        <w:jc w:val="left"/>
        <w:rPr>
          <w:sz w:val="22"/>
          <w:szCs w:val="22"/>
        </w:rPr>
      </w:pPr>
      <w:r w:rsidRPr="00957012">
        <w:rPr>
          <w:sz w:val="22"/>
          <w:szCs w:val="22"/>
        </w:rPr>
        <w:t>Summer School Update</w:t>
      </w:r>
    </w:p>
    <w:p w:rsidR="002C4617" w:rsidRDefault="002C4617" w:rsidP="002C4617">
      <w:pPr>
        <w:spacing w:line="240" w:lineRule="auto"/>
        <w:ind w:right="360"/>
        <w:jc w:val="left"/>
        <w:rPr>
          <w:sz w:val="22"/>
          <w:szCs w:val="22"/>
        </w:rPr>
      </w:pPr>
      <w:r>
        <w:rPr>
          <w:sz w:val="22"/>
          <w:szCs w:val="22"/>
        </w:rPr>
        <w:t>Summer School went well and all students passed.</w:t>
      </w:r>
    </w:p>
    <w:p w:rsidR="002C4617" w:rsidRPr="00957012" w:rsidRDefault="002C4617" w:rsidP="002C4617">
      <w:pPr>
        <w:spacing w:line="240" w:lineRule="auto"/>
        <w:ind w:right="360"/>
        <w:jc w:val="left"/>
        <w:rPr>
          <w:sz w:val="22"/>
          <w:szCs w:val="22"/>
        </w:rPr>
      </w:pPr>
      <w:r>
        <w:rPr>
          <w:sz w:val="22"/>
          <w:szCs w:val="22"/>
        </w:rPr>
        <w:t xml:space="preserve">                     </w:t>
      </w:r>
    </w:p>
    <w:p w:rsidR="00BC2CEE" w:rsidRDefault="00BC2CEE" w:rsidP="00BC2CEE">
      <w:pPr>
        <w:numPr>
          <w:ilvl w:val="1"/>
          <w:numId w:val="1"/>
        </w:numPr>
        <w:spacing w:line="240" w:lineRule="auto"/>
        <w:ind w:right="360"/>
        <w:jc w:val="left"/>
        <w:rPr>
          <w:sz w:val="22"/>
          <w:szCs w:val="22"/>
        </w:rPr>
      </w:pPr>
      <w:r w:rsidRPr="00957012">
        <w:rPr>
          <w:sz w:val="22"/>
          <w:szCs w:val="22"/>
        </w:rPr>
        <w:t>Building Updates</w:t>
      </w:r>
      <w:r w:rsidR="002C4617">
        <w:rPr>
          <w:sz w:val="22"/>
          <w:szCs w:val="22"/>
        </w:rPr>
        <w:t>.</w:t>
      </w:r>
    </w:p>
    <w:p w:rsidR="002C4617" w:rsidRPr="00957012" w:rsidRDefault="002C4617" w:rsidP="002C4617">
      <w:pPr>
        <w:spacing w:line="240" w:lineRule="auto"/>
        <w:ind w:right="360"/>
        <w:jc w:val="left"/>
        <w:rPr>
          <w:sz w:val="22"/>
          <w:szCs w:val="22"/>
        </w:rPr>
      </w:pPr>
      <w:r>
        <w:rPr>
          <w:sz w:val="22"/>
          <w:szCs w:val="22"/>
        </w:rPr>
        <w:t>Windows and Roof are going slow, but should be done by time school starts.</w:t>
      </w:r>
    </w:p>
    <w:p w:rsidR="002C4617" w:rsidRDefault="00BC2CEE" w:rsidP="00BC2CEE">
      <w:pPr>
        <w:numPr>
          <w:ilvl w:val="1"/>
          <w:numId w:val="1"/>
        </w:numPr>
        <w:spacing w:line="240" w:lineRule="auto"/>
        <w:ind w:right="360"/>
        <w:jc w:val="left"/>
        <w:rPr>
          <w:sz w:val="22"/>
          <w:szCs w:val="22"/>
        </w:rPr>
      </w:pPr>
      <w:r w:rsidRPr="00957012">
        <w:rPr>
          <w:sz w:val="22"/>
          <w:szCs w:val="22"/>
        </w:rPr>
        <w:t>2021-2022 Return to School Plan</w:t>
      </w:r>
    </w:p>
    <w:p w:rsidR="00BC2CEE" w:rsidRPr="00957012" w:rsidRDefault="002C4617" w:rsidP="002C4617">
      <w:pPr>
        <w:spacing w:line="240" w:lineRule="auto"/>
        <w:ind w:right="360"/>
        <w:jc w:val="left"/>
        <w:rPr>
          <w:sz w:val="22"/>
          <w:szCs w:val="22"/>
        </w:rPr>
      </w:pPr>
      <w:r>
        <w:rPr>
          <w:sz w:val="22"/>
          <w:szCs w:val="22"/>
        </w:rPr>
        <w:t xml:space="preserve">Mr. </w:t>
      </w:r>
      <w:proofErr w:type="spellStart"/>
      <w:r>
        <w:rPr>
          <w:sz w:val="22"/>
          <w:szCs w:val="22"/>
        </w:rPr>
        <w:t>Jochisch</w:t>
      </w:r>
      <w:proofErr w:type="spellEnd"/>
      <w:r>
        <w:rPr>
          <w:sz w:val="22"/>
          <w:szCs w:val="22"/>
        </w:rPr>
        <w:t xml:space="preserve"> communicated with the Board procedures on the return of school.</w:t>
      </w:r>
    </w:p>
    <w:p w:rsidR="00BC2CEE" w:rsidRPr="00957012" w:rsidRDefault="00BC2CEE" w:rsidP="00BC2CEE">
      <w:pPr>
        <w:numPr>
          <w:ilvl w:val="1"/>
          <w:numId w:val="1"/>
        </w:numPr>
        <w:spacing w:line="240" w:lineRule="auto"/>
        <w:ind w:right="360"/>
        <w:jc w:val="left"/>
        <w:rPr>
          <w:sz w:val="22"/>
          <w:szCs w:val="22"/>
        </w:rPr>
      </w:pPr>
      <w:r w:rsidRPr="00957012">
        <w:rPr>
          <w:sz w:val="22"/>
          <w:szCs w:val="22"/>
        </w:rPr>
        <w:t>Other</w:t>
      </w:r>
      <w:r w:rsidR="008F0618">
        <w:rPr>
          <w:sz w:val="22"/>
          <w:szCs w:val="22"/>
        </w:rPr>
        <w:t>: none.</w:t>
      </w:r>
      <w:r w:rsidRPr="00957012">
        <w:rPr>
          <w:sz w:val="22"/>
          <w:szCs w:val="22"/>
        </w:rPr>
        <w:t xml:space="preserve"> </w:t>
      </w:r>
    </w:p>
    <w:p w:rsidR="005B6BC9" w:rsidRPr="00957012" w:rsidRDefault="005B6BC9" w:rsidP="0029709C">
      <w:pPr>
        <w:spacing w:line="240" w:lineRule="auto"/>
        <w:ind w:right="360"/>
        <w:jc w:val="left"/>
        <w:rPr>
          <w:sz w:val="22"/>
          <w:szCs w:val="22"/>
        </w:rPr>
      </w:pPr>
    </w:p>
    <w:p w:rsidR="00BC2CEE" w:rsidRDefault="00BC2CEE" w:rsidP="00BC2CEE">
      <w:pPr>
        <w:numPr>
          <w:ilvl w:val="0"/>
          <w:numId w:val="1"/>
        </w:numPr>
        <w:spacing w:line="240" w:lineRule="auto"/>
        <w:ind w:right="360"/>
        <w:jc w:val="left"/>
        <w:rPr>
          <w:sz w:val="22"/>
          <w:szCs w:val="22"/>
        </w:rPr>
      </w:pPr>
      <w:r w:rsidRPr="00957012">
        <w:rPr>
          <w:sz w:val="22"/>
          <w:szCs w:val="22"/>
        </w:rPr>
        <w:t>Communications to the Board of Education Members</w:t>
      </w:r>
      <w:r w:rsidR="008F0618">
        <w:rPr>
          <w:sz w:val="22"/>
          <w:szCs w:val="22"/>
        </w:rPr>
        <w:t>: None</w:t>
      </w:r>
    </w:p>
    <w:p w:rsidR="008F0618" w:rsidRPr="00957012" w:rsidRDefault="008F0618" w:rsidP="008F0618">
      <w:pPr>
        <w:spacing w:line="240" w:lineRule="auto"/>
        <w:ind w:right="360"/>
        <w:jc w:val="left"/>
        <w:rPr>
          <w:sz w:val="22"/>
          <w:szCs w:val="22"/>
        </w:rPr>
      </w:pPr>
    </w:p>
    <w:p w:rsidR="008F0618" w:rsidRDefault="00BC2CEE" w:rsidP="00BC2CEE">
      <w:pPr>
        <w:numPr>
          <w:ilvl w:val="0"/>
          <w:numId w:val="1"/>
        </w:numPr>
        <w:spacing w:line="240" w:lineRule="auto"/>
        <w:ind w:right="360"/>
        <w:jc w:val="left"/>
        <w:rPr>
          <w:sz w:val="22"/>
          <w:szCs w:val="22"/>
        </w:rPr>
      </w:pPr>
      <w:r w:rsidRPr="00957012">
        <w:rPr>
          <w:sz w:val="22"/>
          <w:szCs w:val="22"/>
        </w:rPr>
        <w:t xml:space="preserve">  Future Agenda Items</w:t>
      </w:r>
      <w:r w:rsidR="008F0618">
        <w:rPr>
          <w:sz w:val="22"/>
          <w:szCs w:val="22"/>
        </w:rPr>
        <w:t>: Hiring, Budget, Next meeting 8/23/2021.</w:t>
      </w:r>
    </w:p>
    <w:p w:rsidR="00BC2CEE" w:rsidRPr="00957012" w:rsidRDefault="00BC2CEE" w:rsidP="008F0618">
      <w:pPr>
        <w:spacing w:line="240" w:lineRule="auto"/>
        <w:ind w:right="360"/>
        <w:jc w:val="left"/>
        <w:rPr>
          <w:sz w:val="22"/>
          <w:szCs w:val="22"/>
        </w:rPr>
      </w:pPr>
      <w:r w:rsidRPr="00957012">
        <w:rPr>
          <w:sz w:val="22"/>
          <w:szCs w:val="22"/>
        </w:rPr>
        <w:t xml:space="preserve"> </w:t>
      </w:r>
    </w:p>
    <w:p w:rsidR="000C5A00" w:rsidRPr="008F0618" w:rsidRDefault="00BC2CEE" w:rsidP="008F0618">
      <w:pPr>
        <w:numPr>
          <w:ilvl w:val="0"/>
          <w:numId w:val="1"/>
        </w:numPr>
        <w:spacing w:line="240" w:lineRule="auto"/>
        <w:ind w:right="360"/>
        <w:jc w:val="left"/>
        <w:rPr>
          <w:sz w:val="22"/>
          <w:szCs w:val="22"/>
        </w:rPr>
      </w:pPr>
      <w:r w:rsidRPr="00957012">
        <w:rPr>
          <w:sz w:val="22"/>
          <w:szCs w:val="22"/>
        </w:rPr>
        <w:t>Adjournment</w:t>
      </w:r>
    </w:p>
    <w:p w:rsidR="008F0618" w:rsidRDefault="008F0618" w:rsidP="008F0618">
      <w:pPr>
        <w:spacing w:line="240" w:lineRule="auto"/>
        <w:ind w:right="360" w:firstLine="720"/>
        <w:jc w:val="left"/>
      </w:pPr>
      <w:r w:rsidRPr="00806EB2">
        <w:t>Motion</w:t>
      </w:r>
      <w:r w:rsidRPr="009836FF">
        <w:t xml:space="preserve"> to ret</w:t>
      </w:r>
      <w:r>
        <w:t>urn to open session at 5:08 p.m. by Lindley, seconded by K. Heskett.</w:t>
      </w:r>
    </w:p>
    <w:p w:rsidR="008F0618" w:rsidRPr="009836FF" w:rsidRDefault="008F0618" w:rsidP="008F0618">
      <w:pPr>
        <w:spacing w:line="240" w:lineRule="auto"/>
        <w:ind w:right="360" w:firstLine="720"/>
        <w:jc w:val="left"/>
      </w:pPr>
    </w:p>
    <w:p w:rsidR="008F0618" w:rsidRPr="009836FF" w:rsidRDefault="008F0618" w:rsidP="008F0618">
      <w:pPr>
        <w:spacing w:line="240" w:lineRule="auto"/>
        <w:ind w:right="360"/>
        <w:jc w:val="left"/>
        <w:rPr>
          <w:u w:val="single"/>
        </w:rPr>
      </w:pPr>
      <w:r w:rsidRPr="009836FF">
        <w:tab/>
        <w:t>Voice Vote:</w:t>
      </w:r>
      <w:r w:rsidRPr="009836FF">
        <w:br/>
      </w:r>
      <w:r w:rsidRPr="009836FF">
        <w:tab/>
        <w:t xml:space="preserve">All in Favor: </w:t>
      </w:r>
      <w:r>
        <w:rPr>
          <w:u w:val="single"/>
        </w:rPr>
        <w:t>6</w:t>
      </w:r>
    </w:p>
    <w:p w:rsidR="008F0618" w:rsidRPr="009836FF" w:rsidRDefault="008F0618" w:rsidP="008F0618">
      <w:pPr>
        <w:spacing w:line="240" w:lineRule="auto"/>
        <w:ind w:right="360"/>
        <w:jc w:val="left"/>
      </w:pPr>
      <w:r w:rsidRPr="009836FF">
        <w:tab/>
        <w:t xml:space="preserve">Opposed: </w:t>
      </w:r>
      <w:r w:rsidRPr="009836FF">
        <w:rPr>
          <w:u w:val="single"/>
        </w:rPr>
        <w:t>0</w:t>
      </w:r>
    </w:p>
    <w:p w:rsidR="008F0618" w:rsidRPr="009836FF" w:rsidRDefault="008F0618" w:rsidP="008F0618">
      <w:pPr>
        <w:spacing w:line="240" w:lineRule="auto"/>
        <w:ind w:right="360"/>
        <w:jc w:val="left"/>
      </w:pPr>
      <w:r w:rsidRPr="009836FF">
        <w:tab/>
        <w:t>Motion carried</w:t>
      </w:r>
    </w:p>
    <w:p w:rsidR="008F0618" w:rsidRPr="009836FF" w:rsidRDefault="008F0618" w:rsidP="008F0618">
      <w:pPr>
        <w:spacing w:line="240" w:lineRule="auto"/>
        <w:ind w:right="360"/>
        <w:jc w:val="left"/>
      </w:pPr>
    </w:p>
    <w:p w:rsidR="008F0618" w:rsidRPr="009836FF" w:rsidRDefault="008F0618" w:rsidP="008F0618">
      <w:pPr>
        <w:spacing w:line="240" w:lineRule="auto"/>
        <w:ind w:right="360"/>
        <w:jc w:val="left"/>
      </w:pPr>
    </w:p>
    <w:p w:rsidR="008F0618" w:rsidRPr="0030616A" w:rsidRDefault="008F0618" w:rsidP="008F0618">
      <w:pPr>
        <w:spacing w:line="240" w:lineRule="auto"/>
        <w:ind w:left="2430" w:hanging="1710"/>
        <w:jc w:val="left"/>
        <w:rPr>
          <w:sz w:val="22"/>
          <w:szCs w:val="22"/>
        </w:rPr>
      </w:pPr>
      <w:r w:rsidRPr="0030616A">
        <w:rPr>
          <w:sz w:val="22"/>
          <w:szCs w:val="22"/>
          <w:u w:val="single"/>
        </w:rPr>
        <w:t>___________________________________</w:t>
      </w:r>
      <w:r w:rsidRPr="0030616A">
        <w:rPr>
          <w:sz w:val="22"/>
          <w:szCs w:val="22"/>
        </w:rPr>
        <w:tab/>
      </w:r>
      <w:r w:rsidRPr="0030616A">
        <w:rPr>
          <w:sz w:val="22"/>
          <w:szCs w:val="22"/>
        </w:rPr>
        <w:tab/>
        <w:t>________________________________</w:t>
      </w:r>
    </w:p>
    <w:p w:rsidR="008F0618" w:rsidRPr="0030616A" w:rsidRDefault="008F0618" w:rsidP="008F0618">
      <w:pPr>
        <w:spacing w:line="240" w:lineRule="auto"/>
        <w:ind w:left="720" w:right="360"/>
        <w:jc w:val="left"/>
      </w:pPr>
      <w:r>
        <w:t xml:space="preserve">Nick Heskett     </w:t>
      </w:r>
      <w:r w:rsidRPr="0030616A">
        <w:tab/>
      </w:r>
      <w:r w:rsidRPr="0030616A">
        <w:tab/>
      </w:r>
      <w:r w:rsidRPr="0030616A">
        <w:tab/>
      </w:r>
      <w:r w:rsidRPr="0030616A">
        <w:tab/>
      </w:r>
      <w:r w:rsidRPr="0030616A">
        <w:tab/>
      </w:r>
      <w:r>
        <w:t>Kristi Heskett</w:t>
      </w:r>
    </w:p>
    <w:p w:rsidR="008F0618" w:rsidRPr="0030616A" w:rsidRDefault="008F0618" w:rsidP="008F0618">
      <w:pPr>
        <w:spacing w:line="240" w:lineRule="auto"/>
        <w:ind w:left="720" w:right="360"/>
        <w:jc w:val="left"/>
      </w:pPr>
      <w:r w:rsidRPr="0030616A">
        <w:t>Board President</w:t>
      </w:r>
      <w:r w:rsidRPr="0030616A">
        <w:tab/>
      </w:r>
      <w:r w:rsidRPr="0030616A">
        <w:tab/>
      </w:r>
      <w:r w:rsidRPr="0030616A">
        <w:tab/>
      </w:r>
      <w:r w:rsidRPr="0030616A">
        <w:tab/>
      </w:r>
      <w:r w:rsidRPr="0030616A">
        <w:tab/>
        <w:t>Board Secretary</w:t>
      </w:r>
    </w:p>
    <w:p w:rsidR="005B6BC9" w:rsidRPr="00957012" w:rsidRDefault="005B6BC9" w:rsidP="005B6BC9">
      <w:pPr>
        <w:spacing w:line="240" w:lineRule="auto"/>
        <w:ind w:left="360" w:right="360"/>
        <w:jc w:val="left"/>
        <w:rPr>
          <w:sz w:val="22"/>
          <w:szCs w:val="22"/>
        </w:rPr>
      </w:pPr>
    </w:p>
    <w:sectPr w:rsidR="005B6BC9" w:rsidRPr="00957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27213"/>
    <w:multiLevelType w:val="hybridMultilevel"/>
    <w:tmpl w:val="15C467F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15:restartNumberingAfterBreak="0">
    <w:nsid w:val="56C509C9"/>
    <w:multiLevelType w:val="multilevel"/>
    <w:tmpl w:val="E4345492"/>
    <w:lvl w:ilvl="0">
      <w:start w:val="1"/>
      <w:numFmt w:val="decimal"/>
      <w:lvlText w:val="%1.0"/>
      <w:lvlJc w:val="left"/>
      <w:pPr>
        <w:tabs>
          <w:tab w:val="num" w:pos="504"/>
        </w:tabs>
        <w:ind w:left="360" w:hanging="360"/>
      </w:pPr>
      <w:rPr>
        <w:rFonts w:hint="default"/>
        <w:i w:val="0"/>
      </w:rPr>
    </w:lvl>
    <w:lvl w:ilvl="1">
      <w:start w:val="1"/>
      <w:numFmt w:val="decimal"/>
      <w:lvlText w:val="%1.%2"/>
      <w:lvlJc w:val="left"/>
      <w:pPr>
        <w:tabs>
          <w:tab w:val="num" w:pos="936"/>
        </w:tabs>
        <w:ind w:left="792" w:hanging="288"/>
      </w:pPr>
      <w:rPr>
        <w:rFonts w:hint="default"/>
        <w:i w:val="0"/>
        <w:sz w:val="24"/>
        <w:szCs w:val="24"/>
      </w:rPr>
    </w:lvl>
    <w:lvl w:ilvl="2">
      <w:start w:val="1"/>
      <w:numFmt w:val="decimal"/>
      <w:lvlText w:val="%1.%2.%3"/>
      <w:lvlJc w:val="left"/>
      <w:pPr>
        <w:tabs>
          <w:tab w:val="num" w:pos="1764"/>
        </w:tabs>
        <w:ind w:left="140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EE"/>
    <w:rsid w:val="001C2FB7"/>
    <w:rsid w:val="00296805"/>
    <w:rsid w:val="0029709C"/>
    <w:rsid w:val="002C4617"/>
    <w:rsid w:val="005B6BC9"/>
    <w:rsid w:val="006356A4"/>
    <w:rsid w:val="0068530B"/>
    <w:rsid w:val="008332C4"/>
    <w:rsid w:val="008F0618"/>
    <w:rsid w:val="008F7BF0"/>
    <w:rsid w:val="00957012"/>
    <w:rsid w:val="00BC2CEE"/>
    <w:rsid w:val="00C842BD"/>
    <w:rsid w:val="00CD0A37"/>
    <w:rsid w:val="00E9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99E56-094B-4568-9639-EACF2D48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EE"/>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C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CEE"/>
    <w:rPr>
      <w:rFonts w:ascii="Segoe UI" w:eastAsia="Times New Roman" w:hAnsi="Segoe UI" w:cs="Segoe UI"/>
      <w:sz w:val="18"/>
      <w:szCs w:val="18"/>
    </w:rPr>
  </w:style>
  <w:style w:type="paragraph" w:styleId="ListParagraph">
    <w:name w:val="List Paragraph"/>
    <w:basedOn w:val="Normal"/>
    <w:uiPriority w:val="34"/>
    <w:qFormat/>
    <w:rsid w:val="00C84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Jockisch</dc:creator>
  <cp:keywords/>
  <dc:description/>
  <cp:lastModifiedBy>Brad Jockisch</cp:lastModifiedBy>
  <cp:revision>2</cp:revision>
  <cp:lastPrinted>2021-07-23T17:57:00Z</cp:lastPrinted>
  <dcterms:created xsi:type="dcterms:W3CDTF">2022-01-05T19:03:00Z</dcterms:created>
  <dcterms:modified xsi:type="dcterms:W3CDTF">2022-01-05T19:03:00Z</dcterms:modified>
</cp:coreProperties>
</file>