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AB" w:rsidRDefault="00170042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Remote Learning Assignments – 7</w:t>
      </w:r>
      <w:r w:rsidRPr="00170042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Grade Geography</w:t>
      </w:r>
    </w:p>
    <w:p w:rsidR="00170042" w:rsidRDefault="00170042" w:rsidP="0017004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You may complete these assignments in any order that you like!</w:t>
      </w:r>
    </w:p>
    <w:p w:rsidR="00170042" w:rsidRDefault="00170042" w:rsidP="00170042">
      <w:pPr>
        <w:rPr>
          <w:b/>
          <w:sz w:val="24"/>
          <w:szCs w:val="24"/>
          <w:u w:val="single"/>
        </w:rPr>
      </w:pPr>
    </w:p>
    <w:p w:rsidR="00170042" w:rsidRDefault="00170042" w:rsidP="0017004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View CNN10 broadcast daily. I am assigning ONE week of notes. You may do the five days consecutively or separately. </w:t>
      </w:r>
    </w:p>
    <w:p w:rsidR="00170042" w:rsidRDefault="00170042" w:rsidP="0017004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 Ch. 26, sections 1-4, Complete ALL Section Assessment questions and Vocab builders. I have included sections 1-3 in your packet. </w:t>
      </w:r>
    </w:p>
    <w:p w:rsidR="00170042" w:rsidRDefault="00170042" w:rsidP="0017004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Complete the China Label map. Use the map in your books (there are several), or find one online that you like.</w:t>
      </w:r>
    </w:p>
    <w:p w:rsidR="00170042" w:rsidRDefault="00170042" w:rsidP="0017004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have assigned TWO web quests on China for you to do. Please do the Boxer Rebellion one FIRST. Answer the questions. </w:t>
      </w:r>
    </w:p>
    <w:p w:rsidR="00170042" w:rsidRDefault="00170042" w:rsidP="0017004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Complete the Boxer Rebellion primary source activity. This requires you to analyze several propaganda posters. I have included the color slides on Classroom. </w:t>
      </w:r>
    </w:p>
    <w:p w:rsidR="00170042" w:rsidRDefault="00170042" w:rsidP="0017004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Then do the Mao Zedong propaganda posters. </w:t>
      </w:r>
    </w:p>
    <w:p w:rsidR="00170042" w:rsidRDefault="00170042" w:rsidP="0017004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Then complete ALL the Map Zone geography skills activities each chapter section. </w:t>
      </w:r>
    </w:p>
    <w:p w:rsidR="00170042" w:rsidRDefault="00170042" w:rsidP="0017004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may then complete the Communist China web quest. </w:t>
      </w:r>
    </w:p>
    <w:p w:rsidR="00170042" w:rsidRDefault="00170042" w:rsidP="00170042">
      <w:pPr>
        <w:rPr>
          <w:b/>
          <w:sz w:val="24"/>
          <w:szCs w:val="24"/>
        </w:rPr>
      </w:pPr>
    </w:p>
    <w:p w:rsidR="00170042" w:rsidRPr="00170042" w:rsidRDefault="00170042" w:rsidP="001700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feel free to comment on Classroom or e mail me at </w:t>
      </w:r>
      <w:hyperlink r:id="rId5" w:history="1">
        <w:r w:rsidRPr="00063B8B">
          <w:rPr>
            <w:rStyle w:val="Hyperlink"/>
            <w:b/>
            <w:sz w:val="24"/>
            <w:szCs w:val="24"/>
          </w:rPr>
          <w:t>mingram@bgs66.org</w:t>
        </w:r>
      </w:hyperlink>
      <w:r>
        <w:rPr>
          <w:b/>
          <w:sz w:val="24"/>
          <w:szCs w:val="24"/>
        </w:rPr>
        <w:t xml:space="preserve">. </w:t>
      </w:r>
    </w:p>
    <w:sectPr w:rsidR="00170042" w:rsidRPr="0017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F1C4F"/>
    <w:multiLevelType w:val="hybridMultilevel"/>
    <w:tmpl w:val="ED6CE7EC"/>
    <w:lvl w:ilvl="0" w:tplc="A926B10E">
      <w:start w:val="3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538608E8"/>
    <w:multiLevelType w:val="hybridMultilevel"/>
    <w:tmpl w:val="306C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42"/>
    <w:rsid w:val="00170042"/>
    <w:rsid w:val="001E13AB"/>
    <w:rsid w:val="0071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942AA-F507-4C5A-A9A8-65DBBF1C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gram@bgs66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Ingram</dc:creator>
  <cp:keywords/>
  <dc:description/>
  <cp:lastModifiedBy>Brad Jockisch</cp:lastModifiedBy>
  <cp:revision>2</cp:revision>
  <dcterms:created xsi:type="dcterms:W3CDTF">2020-03-19T12:27:00Z</dcterms:created>
  <dcterms:modified xsi:type="dcterms:W3CDTF">2020-03-19T12:27:00Z</dcterms:modified>
</cp:coreProperties>
</file>